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470AE3" w:rsidTr="00213363">
        <w:trPr>
          <w:cantSplit/>
          <w:trHeight w:val="1265"/>
        </w:trPr>
        <w:tc>
          <w:tcPr>
            <w:tcW w:w="4065" w:type="dxa"/>
          </w:tcPr>
          <w:p w:rsidR="00470AE3" w:rsidRPr="00E9540B" w:rsidRDefault="00470AE3" w:rsidP="0021336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470AE3" w:rsidRPr="00E9540B" w:rsidRDefault="00470AE3" w:rsidP="0021336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470AE3" w:rsidRPr="00E9540B" w:rsidRDefault="00470AE3" w:rsidP="0021336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70AE3" w:rsidRPr="00E9540B" w:rsidRDefault="00470AE3" w:rsidP="0021336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470AE3" w:rsidRPr="00E9540B" w:rsidRDefault="00470AE3" w:rsidP="0021336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0AE3" w:rsidRPr="00E9540B" w:rsidRDefault="00470AE3" w:rsidP="0021336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470AE3" w:rsidRPr="00E9540B" w:rsidRDefault="00470AE3" w:rsidP="0021336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470AE3" w:rsidRPr="00E9540B" w:rsidRDefault="00470AE3" w:rsidP="0021336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470AE3" w:rsidRPr="00E9540B" w:rsidRDefault="00470AE3" w:rsidP="0021336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470AE3" w:rsidTr="0021336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70AE3" w:rsidRPr="00E9540B" w:rsidRDefault="00470AE3" w:rsidP="00213363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470AE3" w:rsidRPr="00E9540B" w:rsidRDefault="00470AE3" w:rsidP="00213363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0AE3" w:rsidRPr="00E9540B" w:rsidRDefault="00470AE3" w:rsidP="002133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470AE3" w:rsidRPr="00E9540B" w:rsidRDefault="00470AE3" w:rsidP="0021336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470AE3" w:rsidTr="0021336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0AE3" w:rsidRPr="00E9540B" w:rsidRDefault="00470AE3" w:rsidP="0021336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70AE3" w:rsidRPr="00E9540B" w:rsidRDefault="00470AE3" w:rsidP="0021336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70AE3" w:rsidRPr="00E9540B" w:rsidRDefault="00470AE3" w:rsidP="0021336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470AE3" w:rsidRPr="0029080C" w:rsidRDefault="00470AE3" w:rsidP="00470AE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9080C">
        <w:rPr>
          <w:rFonts w:ascii="Times New Roman" w:hAnsi="Times New Roman" w:cs="Times New Roman"/>
          <w:b/>
          <w:sz w:val="28"/>
          <w:szCs w:val="28"/>
          <w:lang w:val="be-BY"/>
        </w:rPr>
        <w:t>КАРАР                                                         РЕШЕНИЕ</w:t>
      </w:r>
    </w:p>
    <w:p w:rsidR="00470AE3" w:rsidRPr="00914378" w:rsidRDefault="00470AE3" w:rsidP="00470AE3">
      <w:pPr>
        <w:pStyle w:val="ConsNonformat"/>
        <w:widowControl/>
        <w:ind w:right="0"/>
        <w:jc w:val="both"/>
        <w:rPr>
          <w:b/>
          <w:sz w:val="28"/>
          <w:szCs w:val="28"/>
        </w:rPr>
      </w:pPr>
      <w:r>
        <w:t xml:space="preserve">      </w:t>
      </w:r>
      <w:r w:rsidRPr="00914378">
        <w:rPr>
          <w:rFonts w:ascii="Times New Roman" w:hAnsi="Times New Roman" w:cs="Times New Roman"/>
          <w:b/>
          <w:sz w:val="28"/>
          <w:szCs w:val="28"/>
        </w:rPr>
        <w:t xml:space="preserve">13 ноябрь 2018г                №100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4378">
        <w:rPr>
          <w:rFonts w:ascii="Times New Roman" w:hAnsi="Times New Roman" w:cs="Times New Roman"/>
          <w:b/>
          <w:sz w:val="28"/>
          <w:szCs w:val="28"/>
        </w:rPr>
        <w:t>13 ноября 2018г.</w:t>
      </w:r>
    </w:p>
    <w:p w:rsidR="00470AE3" w:rsidRPr="00914378" w:rsidRDefault="00470AE3" w:rsidP="00470AE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14378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470AE3" w:rsidRPr="00914378" w:rsidRDefault="00470AE3" w:rsidP="00470A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Об установлении  налога на имущество физических лиц на территории сельского поселения Ижбердинский сельсовет муниципального района </w:t>
      </w:r>
      <w:proofErr w:type="spellStart"/>
      <w:r w:rsidRPr="0091437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143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70AE3" w:rsidRPr="00914378" w:rsidRDefault="00470AE3" w:rsidP="00470AE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ab/>
      </w:r>
    </w:p>
    <w:p w:rsidR="00470AE3" w:rsidRPr="00914378" w:rsidRDefault="00470AE3" w:rsidP="00470AE3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70AE3" w:rsidRPr="00914378" w:rsidRDefault="00470AE3" w:rsidP="00470AE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сельского поселения Ижбердинский сельсовет муниципального района </w:t>
      </w:r>
      <w:proofErr w:type="spellStart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>Кугарчинский</w:t>
      </w:r>
      <w:proofErr w:type="spellEnd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Совет сельского</w:t>
      </w:r>
      <w:proofErr w:type="gramEnd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Ижбердинский сельсовет муниципального района </w:t>
      </w:r>
      <w:proofErr w:type="spellStart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>Кугарчинский</w:t>
      </w:r>
      <w:proofErr w:type="spellEnd"/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</w:t>
      </w:r>
    </w:p>
    <w:p w:rsidR="00470AE3" w:rsidRPr="00914378" w:rsidRDefault="00470AE3" w:rsidP="00470AE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4378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470AE3" w:rsidRPr="00914378" w:rsidRDefault="00470AE3" w:rsidP="00470AE3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4378"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сельского поселения Ижбердинский сельсовет муниципального района </w:t>
      </w:r>
      <w:proofErr w:type="spellStart"/>
      <w:r w:rsidRPr="00914378">
        <w:rPr>
          <w:rFonts w:ascii="Times New Roman" w:hAnsi="Times New Roman" w:cs="Times New Roman"/>
          <w:b w:val="0"/>
          <w:sz w:val="28"/>
          <w:szCs w:val="28"/>
        </w:rPr>
        <w:t>Кугарчинский</w:t>
      </w:r>
      <w:proofErr w:type="spellEnd"/>
      <w:r w:rsidRPr="00914378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налог на имущество физических лиц (далее – налог) и определить налоговые ставки по налогу.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4378">
        <w:rPr>
          <w:rFonts w:ascii="Times New Roman" w:hAnsi="Times New Roman" w:cs="Times New Roman"/>
          <w:sz w:val="28"/>
          <w:szCs w:val="28"/>
        </w:rPr>
        <w:t>2. Установить следующие налоговые ставки по налогу: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 2.1.  0,1 процент в отношении жилых домов;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 2.2.  0,1 процент в отношении квартир, комнат;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4378">
        <w:rPr>
          <w:rFonts w:ascii="Times New Roman" w:hAnsi="Times New Roman" w:cs="Times New Roman"/>
          <w:sz w:val="28"/>
          <w:szCs w:val="28"/>
        </w:rPr>
        <w:t>2.3. 0,1процент в отношении  объектов незавершенного строительства в случае, если проектируемым назначением таких объектов является жилой дом;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2.4. 0,1 процент в отношении  единых недвижимых комплексов, в состав которых входит хотя бы один жилой дом;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lastRenderedPageBreak/>
        <w:t xml:space="preserve">      2.5. 0,1 процент в отношении  гаражей и </w:t>
      </w:r>
      <w:proofErr w:type="spellStart"/>
      <w:r w:rsidRPr="0091437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914378">
        <w:rPr>
          <w:rFonts w:ascii="Times New Roman" w:hAnsi="Times New Roman" w:cs="Times New Roman"/>
          <w:sz w:val="28"/>
          <w:szCs w:val="28"/>
        </w:rPr>
        <w:t>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  2.6. 0,1 процент в отношении  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 2.7. 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2.8. 2 процента в отношении объектов налогообложения, кадастровая стоимость каждого из которых превышает 300 миллионов рублей;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sz w:val="28"/>
          <w:szCs w:val="28"/>
        </w:rPr>
        <w:t xml:space="preserve">   2.9. 0,5 процентов в отношении прочих объектов налогообложения.</w:t>
      </w:r>
    </w:p>
    <w:p w:rsidR="00470AE3" w:rsidRPr="00914378" w:rsidRDefault="00470AE3" w:rsidP="00470AE3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378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914378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сельского поселения Ижбердинский сельсовет муниципального района </w:t>
      </w:r>
      <w:proofErr w:type="spellStart"/>
      <w:r w:rsidRPr="00914378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1437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9143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14378">
        <w:rPr>
          <w:rFonts w:ascii="Times New Roman" w:hAnsi="Times New Roman" w:cs="Times New Roman"/>
          <w:sz w:val="28"/>
          <w:szCs w:val="28"/>
        </w:rPr>
        <w:t>.2014г.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  <w:r w:rsidRPr="00914378">
        <w:rPr>
          <w:rFonts w:ascii="Times New Roman" w:hAnsi="Times New Roman" w:cs="Times New Roman"/>
          <w:sz w:val="28"/>
          <w:szCs w:val="28"/>
        </w:rPr>
        <w:t>-ФЗ «Об установлении налога на имущество физических лиц»;</w:t>
      </w:r>
    </w:p>
    <w:p w:rsidR="00470AE3" w:rsidRPr="00914378" w:rsidRDefault="00470AE3" w:rsidP="00470AE3">
      <w:pPr>
        <w:spacing w:line="240" w:lineRule="auto"/>
        <w:ind w:firstLine="540"/>
        <w:outlineLvl w:val="0"/>
        <w:rPr>
          <w:sz w:val="28"/>
          <w:szCs w:val="28"/>
        </w:rPr>
      </w:pPr>
    </w:p>
    <w:p w:rsidR="00470AE3" w:rsidRPr="00470AE3" w:rsidRDefault="00470AE3" w:rsidP="00470AE3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470AE3">
        <w:rPr>
          <w:rFonts w:ascii="Times New Roman" w:hAnsi="Times New Roman" w:cs="Times New Roman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470AE3" w:rsidRPr="00470AE3" w:rsidRDefault="00470AE3" w:rsidP="00470AE3">
      <w:pPr>
        <w:rPr>
          <w:rFonts w:ascii="Times New Roman" w:hAnsi="Times New Roman" w:cs="Times New Roman"/>
        </w:rPr>
      </w:pPr>
      <w:r w:rsidRPr="00470AE3">
        <w:rPr>
          <w:rFonts w:ascii="Times New Roman" w:hAnsi="Times New Roman" w:cs="Times New Roman"/>
          <w:sz w:val="28"/>
          <w:szCs w:val="28"/>
        </w:rPr>
        <w:t xml:space="preserve">       5.  Настоящее  решение опубликовать на информационном стенде в  Администрации сельского поселения Ижбердинский сельсовет муниципального района </w:t>
      </w:r>
      <w:proofErr w:type="spellStart"/>
      <w:r w:rsidRPr="00470AE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70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по адресу: Республика Башкортостан </w:t>
      </w:r>
      <w:proofErr w:type="spellStart"/>
      <w:r w:rsidRPr="00470AE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70AE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70AE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70A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70AE3">
        <w:rPr>
          <w:rFonts w:ascii="Times New Roman" w:hAnsi="Times New Roman" w:cs="Times New Roman"/>
          <w:sz w:val="28"/>
          <w:szCs w:val="28"/>
        </w:rPr>
        <w:t>апыково</w:t>
      </w:r>
      <w:proofErr w:type="spellEnd"/>
      <w:r w:rsidRPr="00470AE3">
        <w:rPr>
          <w:rFonts w:ascii="Times New Roman" w:hAnsi="Times New Roman" w:cs="Times New Roman"/>
          <w:sz w:val="28"/>
          <w:szCs w:val="28"/>
        </w:rPr>
        <w:t xml:space="preserve">, ул.Центральная,д.1Б на официальном сайте Администрации сельского поселения </w:t>
      </w:r>
      <w:proofErr w:type="spellStart"/>
      <w:r w:rsidRPr="00470AE3">
        <w:rPr>
          <w:rFonts w:ascii="Times New Roman" w:hAnsi="Times New Roman" w:cs="Times New Roman"/>
          <w:sz w:val="28"/>
          <w:szCs w:val="28"/>
        </w:rPr>
        <w:t>Ижбердиский</w:t>
      </w:r>
      <w:proofErr w:type="spellEnd"/>
      <w:r w:rsidRPr="00470A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70AE3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470AE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70AE3">
        <w:rPr>
          <w:rFonts w:ascii="Times New Roman" w:hAnsi="Times New Roman" w:cs="Times New Roman"/>
          <w:i/>
          <w:sz w:val="28"/>
          <w:szCs w:val="28"/>
        </w:rPr>
        <w:t>.</w:t>
      </w:r>
      <w:r w:rsidRPr="00470A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E3" w:rsidRPr="00914378" w:rsidRDefault="00470AE3" w:rsidP="00470AE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78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914378">
        <w:rPr>
          <w:rFonts w:ascii="Times New Roman" w:hAnsi="Times New Roman" w:cs="Times New Roman"/>
          <w:sz w:val="28"/>
          <w:szCs w:val="28"/>
        </w:rPr>
        <w:t>6. Контроль по выполнению настоящего решения оставляю за собой.</w:t>
      </w:r>
    </w:p>
    <w:p w:rsidR="00470AE3" w:rsidRPr="00914378" w:rsidRDefault="00470AE3" w:rsidP="00470AE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0AE3" w:rsidRPr="00914378" w:rsidRDefault="00470AE3" w:rsidP="00470AE3">
      <w:pPr>
        <w:spacing w:before="20" w:line="240" w:lineRule="auto"/>
        <w:rPr>
          <w:sz w:val="28"/>
          <w:szCs w:val="28"/>
        </w:rPr>
      </w:pPr>
      <w:r w:rsidRPr="00914378">
        <w:rPr>
          <w:sz w:val="28"/>
          <w:szCs w:val="28"/>
        </w:rPr>
        <w:t xml:space="preserve">  </w:t>
      </w:r>
    </w:p>
    <w:p w:rsidR="00470AE3" w:rsidRPr="00470AE3" w:rsidRDefault="00470AE3" w:rsidP="00470AE3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470AE3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                                    Н.Б.Ибрагимов</w:t>
      </w:r>
    </w:p>
    <w:p w:rsidR="00AE2781" w:rsidRDefault="00AE2781"/>
    <w:sectPr w:rsidR="00AE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AE3"/>
    <w:rsid w:val="00470AE3"/>
    <w:rsid w:val="00AE2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0AE3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470AE3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7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AE3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70A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470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470A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0A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2020-12-02T13:12:00Z</dcterms:created>
  <dcterms:modified xsi:type="dcterms:W3CDTF">2020-12-02T13:13:00Z</dcterms:modified>
</cp:coreProperties>
</file>