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E04" w:rsidRDefault="00C94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C94D66" w:rsidTr="00260CC2">
        <w:trPr>
          <w:cantSplit/>
          <w:trHeight w:val="1265"/>
        </w:trPr>
        <w:tc>
          <w:tcPr>
            <w:tcW w:w="4065" w:type="dxa"/>
          </w:tcPr>
          <w:p w:rsidR="00C94D66" w:rsidRPr="00E9540B" w:rsidRDefault="00C94D66" w:rsidP="00260CC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94D66" w:rsidRPr="00E9540B" w:rsidRDefault="00C94D66" w:rsidP="00260CC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C94D66" w:rsidRPr="00E9540B" w:rsidRDefault="00C94D66" w:rsidP="00260CC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94D66" w:rsidRPr="00E9540B" w:rsidRDefault="00C94D66" w:rsidP="00260CC2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94D66" w:rsidRPr="00E9540B" w:rsidRDefault="00F82495" w:rsidP="00260CC2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  <w:r>
              <w:rPr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382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D66" w:rsidRPr="00E9540B" w:rsidRDefault="00C94D66" w:rsidP="00260CC2">
            <w:pPr>
              <w:suppressAutoHyphens/>
              <w:spacing w:line="21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C94D66" w:rsidRPr="00E9540B" w:rsidRDefault="00C94D66" w:rsidP="00260CC2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C94D66" w:rsidRPr="00E9540B" w:rsidRDefault="00C94D66" w:rsidP="00260CC2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94D66" w:rsidRPr="00E9540B" w:rsidRDefault="00C94D66" w:rsidP="00260CC2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C94D66" w:rsidTr="00260CC2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94D66" w:rsidRPr="00E9540B" w:rsidRDefault="00C94D66" w:rsidP="00260CC2">
            <w:pPr>
              <w:pStyle w:val="a7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C94D66" w:rsidRPr="00E9540B" w:rsidRDefault="00C94D66" w:rsidP="00260CC2">
            <w:pPr>
              <w:pStyle w:val="a7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94D66" w:rsidRPr="00E9540B" w:rsidRDefault="00C94D66" w:rsidP="00260CC2">
            <w:pPr>
              <w:spacing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C94D66" w:rsidRPr="00E9540B" w:rsidRDefault="00C94D66" w:rsidP="00260CC2">
            <w:pPr>
              <w:spacing w:after="120" w:line="240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94D66" w:rsidTr="00260CC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94D66" w:rsidRPr="00E9540B" w:rsidRDefault="00C94D66" w:rsidP="00260CC2">
            <w:pPr>
              <w:spacing w:line="240" w:lineRule="auto"/>
              <w:rPr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94D66" w:rsidRPr="00E9540B" w:rsidRDefault="00C94D66" w:rsidP="00260CC2">
            <w:pPr>
              <w:spacing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94D66" w:rsidRPr="00E9540B" w:rsidRDefault="00C94D66" w:rsidP="00D508A8">
            <w:pPr>
              <w:jc w:val="left"/>
              <w:rPr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BE5E04" w:rsidRDefault="006E7546" w:rsidP="00C94D66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E5E04">
        <w:rPr>
          <w:rFonts w:ascii="Times New Roman" w:hAnsi="Times New Roman" w:cs="Times New Roman"/>
          <w:sz w:val="28"/>
          <w:szCs w:val="28"/>
        </w:rPr>
        <w:t xml:space="preserve"> </w:t>
      </w:r>
      <w:r w:rsidR="00D508A8">
        <w:rPr>
          <w:rFonts w:ascii="Times New Roman" w:hAnsi="Times New Roman" w:cs="Times New Roman"/>
          <w:sz w:val="28"/>
          <w:szCs w:val="28"/>
        </w:rPr>
        <w:t xml:space="preserve">                   КАРАР                         №28                          </w:t>
      </w:r>
      <w:r w:rsidR="00BE5E04">
        <w:rPr>
          <w:rFonts w:ascii="Times New Roman" w:hAnsi="Times New Roman" w:cs="Times New Roman"/>
          <w:sz w:val="28"/>
          <w:szCs w:val="28"/>
        </w:rPr>
        <w:t>РЕШЕНИЕ</w:t>
      </w:r>
    </w:p>
    <w:p w:rsidR="00BE5E04" w:rsidRPr="00D508A8" w:rsidRDefault="00D508A8" w:rsidP="00D508A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23 июнь 2020й.                                                23 июня 2020г.</w:t>
      </w:r>
    </w:p>
    <w:p w:rsidR="00BE5E04" w:rsidRPr="006609D5" w:rsidRDefault="00BE5E0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BE5E04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656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от «</w:t>
      </w:r>
      <w:r w:rsidR="00D508A8">
        <w:rPr>
          <w:rFonts w:ascii="Times New Roman" w:hAnsi="Times New Roman" w:cs="Times New Roman"/>
          <w:sz w:val="28"/>
          <w:szCs w:val="28"/>
        </w:rPr>
        <w:t xml:space="preserve">13» ноября 2018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508A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</w:t>
      </w:r>
      <w:r w:rsidR="00F656A9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C832B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2E1D5D" w:rsidRPr="002E1D5D">
        <w:rPr>
          <w:rFonts w:ascii="Times New Roman" w:hAnsi="Times New Roman" w:cs="Times New Roman"/>
          <w:sz w:val="28"/>
          <w:szCs w:val="28"/>
        </w:rPr>
        <w:t>Ижбердинский</w:t>
      </w:r>
      <w:r w:rsidR="002E1D5D">
        <w:rPr>
          <w:rFonts w:ascii="Times New Roman" w:hAnsi="Times New Roman" w:cs="Times New Roman"/>
          <w:sz w:val="28"/>
          <w:szCs w:val="28"/>
        </w:rPr>
        <w:t xml:space="preserve"> </w:t>
      </w:r>
      <w:r w:rsidR="00C832BD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 w:rsidR="00F656A9">
        <w:rPr>
          <w:rFonts w:ascii="Times New Roman" w:hAnsi="Times New Roman" w:cs="Times New Roman"/>
          <w:sz w:val="28"/>
          <w:szCs w:val="28"/>
        </w:rPr>
        <w:t>»</w:t>
      </w:r>
    </w:p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>№ 131-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распоряжением Главы Республики Башкортостан от 1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РГ – 1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дополнительных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мерах по повышению устойчивости экономики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пунктом 2 части 1 статьи 3 Устава сельского поселения </w:t>
      </w:r>
      <w:r w:rsidR="002E1D5D" w:rsidRPr="002E1D5D">
        <w:rPr>
          <w:rFonts w:ascii="Times New Roman" w:hAnsi="Times New Roman" w:cs="Times New Roman"/>
          <w:b w:val="0"/>
          <w:sz w:val="28"/>
          <w:szCs w:val="28"/>
        </w:rPr>
        <w:t>Ижбердинский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2E1D5D" w:rsidRPr="002E1D5D">
        <w:rPr>
          <w:rFonts w:ascii="Times New Roman" w:hAnsi="Times New Roman" w:cs="Times New Roman"/>
          <w:b w:val="0"/>
          <w:sz w:val="28"/>
          <w:szCs w:val="28"/>
        </w:rPr>
        <w:t>Ижбердинский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800240" w:rsidRDefault="00800240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E04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3B1715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E1D5D" w:rsidRPr="002E1D5D">
        <w:rPr>
          <w:rFonts w:ascii="Times New Roman" w:hAnsi="Times New Roman" w:cs="Times New Roman"/>
          <w:b w:val="0"/>
          <w:sz w:val="28"/>
          <w:szCs w:val="28"/>
        </w:rPr>
        <w:t>Ижбердинский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от «</w:t>
      </w:r>
      <w:r w:rsidR="00D508A8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D508A8">
        <w:rPr>
          <w:rFonts w:ascii="Times New Roman" w:hAnsi="Times New Roman" w:cs="Times New Roman"/>
          <w:b w:val="0"/>
          <w:bCs w:val="0"/>
          <w:sz w:val="28"/>
          <w:szCs w:val="28"/>
        </w:rPr>
        <w:t>99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налога на имущество физических лиц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11B52" w:rsidRDefault="003B1715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AD">
        <w:rPr>
          <w:rFonts w:ascii="Times New Roman" w:hAnsi="Times New Roman" w:cs="Times New Roman"/>
          <w:sz w:val="28"/>
          <w:szCs w:val="28"/>
        </w:rPr>
        <w:t>«п. 2.7 изложить в следующей редакции: «Установить ставку по налогу в размере 1 процента в отношении:</w:t>
      </w:r>
    </w:p>
    <w:p w:rsid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C6AAD" w:rsidRP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6AAD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ктов налогообложения, предусмотренных абзацем вторым пункта 10 статьи 378.2 Налогового кодекса Российской Федерации.».</w:t>
      </w:r>
    </w:p>
    <w:p w:rsidR="00911B52" w:rsidRPr="00911B52" w:rsidRDefault="00911B52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8342B2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1715">
        <w:rPr>
          <w:sz w:val="28"/>
          <w:szCs w:val="28"/>
        </w:rPr>
        <w:t xml:space="preserve"> 2</w:t>
      </w:r>
      <w:r w:rsidR="00317B63">
        <w:rPr>
          <w:sz w:val="28"/>
          <w:szCs w:val="28"/>
        </w:rPr>
        <w:t xml:space="preserve">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 по 31 декабря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года.</w:t>
      </w:r>
    </w:p>
    <w:p w:rsidR="00BE5E04" w:rsidRPr="00317B63" w:rsidRDefault="00317B63" w:rsidP="008342B2">
      <w:pPr>
        <w:spacing w:line="240" w:lineRule="auto"/>
        <w:ind w:firstLine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4D3">
        <w:rPr>
          <w:sz w:val="28"/>
          <w:szCs w:val="28"/>
        </w:rPr>
        <w:t xml:space="preserve"> 3</w:t>
      </w:r>
      <w:r w:rsidR="00BE5E04"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="00BE5E04"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="00BE5E04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на информационном стенде в  Администрации сельского поселения </w:t>
      </w:r>
      <w:r w:rsidR="002E1D5D">
        <w:rPr>
          <w:sz w:val="28"/>
          <w:szCs w:val="28"/>
        </w:rPr>
        <w:t>Ижбердинский</w:t>
      </w:r>
      <w:r w:rsidR="002E1D5D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адресу: </w:t>
      </w:r>
      <w:r w:rsidR="002E1D5D">
        <w:rPr>
          <w:sz w:val="28"/>
          <w:szCs w:val="28"/>
        </w:rPr>
        <w:t>РБ, Кугарчинский район, д.Сапыково, ул.Центральная, д.1Б</w:t>
      </w:r>
      <w:r>
        <w:rPr>
          <w:sz w:val="28"/>
          <w:szCs w:val="28"/>
        </w:rPr>
        <w:t xml:space="preserve">, на официальном сайте </w:t>
      </w:r>
      <w:r w:rsidRPr="003D28AA">
        <w:rPr>
          <w:sz w:val="28"/>
          <w:szCs w:val="28"/>
        </w:rPr>
        <w:t xml:space="preserve">Администрации сельского поселения </w:t>
      </w:r>
      <w:r w:rsidR="002E1D5D">
        <w:rPr>
          <w:sz w:val="28"/>
          <w:szCs w:val="28"/>
        </w:rPr>
        <w:t>Ижбердинский</w:t>
      </w:r>
      <w:r w:rsidRPr="003D28AA">
        <w:rPr>
          <w:sz w:val="28"/>
          <w:szCs w:val="28"/>
        </w:rPr>
        <w:t xml:space="preserve"> сельсовет муниципального района Кугарчински</w:t>
      </w:r>
      <w:r>
        <w:rPr>
          <w:sz w:val="28"/>
          <w:szCs w:val="28"/>
        </w:rPr>
        <w:t xml:space="preserve">й район Республики Башкортостан </w:t>
      </w:r>
      <w:r w:rsidR="002E1D5D" w:rsidRPr="002E1D5D">
        <w:rPr>
          <w:sz w:val="28"/>
          <w:szCs w:val="28"/>
        </w:rPr>
        <w:t>http://igberdino.ru</w:t>
      </w:r>
      <w:r w:rsidR="002E1D5D">
        <w:rPr>
          <w:sz w:val="28"/>
          <w:szCs w:val="28"/>
        </w:rPr>
        <w:t>.</w:t>
      </w:r>
    </w:p>
    <w:p w:rsidR="006609D5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Default="003374D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Default="006609D5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поселения </w:t>
      </w:r>
      <w:r w:rsidR="004E6244">
        <w:rPr>
          <w:sz w:val="28"/>
          <w:szCs w:val="28"/>
        </w:rPr>
        <w:t xml:space="preserve">   </w:t>
      </w:r>
      <w:r w:rsidR="00BE5E04">
        <w:rPr>
          <w:sz w:val="28"/>
          <w:szCs w:val="28"/>
        </w:rPr>
        <w:t xml:space="preserve">      </w:t>
      </w:r>
      <w:r w:rsidR="002E1D5D">
        <w:rPr>
          <w:sz w:val="28"/>
          <w:szCs w:val="28"/>
        </w:rPr>
        <w:t xml:space="preserve">                          Н.Б.Ибрагимов</w:t>
      </w:r>
      <w:r w:rsidR="00BE5E04">
        <w:rPr>
          <w:sz w:val="28"/>
          <w:szCs w:val="28"/>
        </w:rPr>
        <w:t xml:space="preserve"> </w:t>
      </w:r>
    </w:p>
    <w:sectPr w:rsidR="00BE5E04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4"/>
    <w:rsid w:val="0006553A"/>
    <w:rsid w:val="0008505E"/>
    <w:rsid w:val="00102FC1"/>
    <w:rsid w:val="00126155"/>
    <w:rsid w:val="00192A2E"/>
    <w:rsid w:val="001B20DC"/>
    <w:rsid w:val="001D3635"/>
    <w:rsid w:val="001D6F97"/>
    <w:rsid w:val="001E2AA0"/>
    <w:rsid w:val="00260CC2"/>
    <w:rsid w:val="002C0967"/>
    <w:rsid w:val="002C6AAD"/>
    <w:rsid w:val="002D7DEE"/>
    <w:rsid w:val="002E1D5D"/>
    <w:rsid w:val="002E2FDE"/>
    <w:rsid w:val="00317B63"/>
    <w:rsid w:val="003374D3"/>
    <w:rsid w:val="003B1715"/>
    <w:rsid w:val="003D28AA"/>
    <w:rsid w:val="003E5BA6"/>
    <w:rsid w:val="00405833"/>
    <w:rsid w:val="004B542A"/>
    <w:rsid w:val="004B68C3"/>
    <w:rsid w:val="004E099D"/>
    <w:rsid w:val="004E6244"/>
    <w:rsid w:val="006609D5"/>
    <w:rsid w:val="006C2CA6"/>
    <w:rsid w:val="006D2621"/>
    <w:rsid w:val="006E7546"/>
    <w:rsid w:val="006F52E7"/>
    <w:rsid w:val="006F6A5B"/>
    <w:rsid w:val="00713786"/>
    <w:rsid w:val="00731B15"/>
    <w:rsid w:val="00791334"/>
    <w:rsid w:val="007934A0"/>
    <w:rsid w:val="007A52D6"/>
    <w:rsid w:val="007C176D"/>
    <w:rsid w:val="007F2C45"/>
    <w:rsid w:val="00800240"/>
    <w:rsid w:val="008342B2"/>
    <w:rsid w:val="008A6B4A"/>
    <w:rsid w:val="008D6BF5"/>
    <w:rsid w:val="00911B52"/>
    <w:rsid w:val="00934B00"/>
    <w:rsid w:val="00963F71"/>
    <w:rsid w:val="009971A4"/>
    <w:rsid w:val="00A26C43"/>
    <w:rsid w:val="00AA1729"/>
    <w:rsid w:val="00B25F89"/>
    <w:rsid w:val="00BC346E"/>
    <w:rsid w:val="00BE5E04"/>
    <w:rsid w:val="00C404DF"/>
    <w:rsid w:val="00C576C9"/>
    <w:rsid w:val="00C832BD"/>
    <w:rsid w:val="00C94D66"/>
    <w:rsid w:val="00D41902"/>
    <w:rsid w:val="00D432A1"/>
    <w:rsid w:val="00D4600D"/>
    <w:rsid w:val="00D508A8"/>
    <w:rsid w:val="00D634F8"/>
    <w:rsid w:val="00D863AF"/>
    <w:rsid w:val="00DA5330"/>
    <w:rsid w:val="00E9540B"/>
    <w:rsid w:val="00EE5D25"/>
    <w:rsid w:val="00F231EE"/>
    <w:rsid w:val="00F656A9"/>
    <w:rsid w:val="00F82495"/>
    <w:rsid w:val="00FB7ECF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94D66"/>
    <w:pPr>
      <w:widowControl/>
      <w:autoSpaceDE/>
      <w:autoSpaceDN/>
      <w:adjustRightInd/>
      <w:spacing w:after="140" w:line="288" w:lineRule="auto"/>
      <w:ind w:firstLine="0"/>
      <w:jc w:val="left"/>
    </w:pPr>
    <w:rPr>
      <w:rFonts w:asciiTheme="minorHAnsi" w:hAnsiTheme="minorHAnsi"/>
      <w:color w:val="00000A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C94D66"/>
    <w:rPr>
      <w:rFonts w:asciiTheme="minorHAnsi" w:hAnsiTheme="minorHAnsi" w:cs="Times New Roman"/>
      <w:color w:val="00000A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94D66"/>
    <w:pPr>
      <w:widowControl/>
      <w:autoSpaceDE/>
      <w:autoSpaceDN/>
      <w:adjustRightInd/>
      <w:spacing w:after="140" w:line="288" w:lineRule="auto"/>
      <w:ind w:firstLine="0"/>
      <w:jc w:val="left"/>
    </w:pPr>
    <w:rPr>
      <w:rFonts w:asciiTheme="minorHAnsi" w:hAnsiTheme="minorHAnsi"/>
      <w:color w:val="00000A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C94D66"/>
    <w:rPr>
      <w:rFonts w:asciiTheme="minorHAnsi" w:hAnsiTheme="minorHAnsi" w:cs="Times New Roman"/>
      <w:color w:val="00000A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D7BE-F62F-4BCC-83D9-76681E9E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 решения для</vt:lpstr>
      <vt:lpstr>КАРАР                         №28                          </vt:lpstr>
      <vt:lpstr>2. Настоящее решение вступает в силу со дня его официального опубликован</vt:lpstr>
      <vt:lpstr>3.  Данное решение подлежит обнародованию на информационном стенде в  Ад</vt:lpstr>
    </vt:vector>
  </TitlesOfParts>
  <Company>Министерство финансов РБ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2020-06-23T06:41:00Z</cp:lastPrinted>
  <dcterms:created xsi:type="dcterms:W3CDTF">2020-06-25T14:28:00Z</dcterms:created>
  <dcterms:modified xsi:type="dcterms:W3CDTF">2020-06-25T14:28:00Z</dcterms:modified>
</cp:coreProperties>
</file>