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F1E" w:rsidRDefault="00936F1E" w:rsidP="00E6773F">
      <w:pPr>
        <w:ind w:left="4962"/>
        <w:rPr>
          <w:sz w:val="26"/>
          <w:szCs w:val="26"/>
        </w:rPr>
      </w:pPr>
    </w:p>
    <w:tbl>
      <w:tblPr>
        <w:tblW w:w="9840" w:type="dxa"/>
        <w:tblLayout w:type="fixed"/>
        <w:tblLook w:val="00A0"/>
      </w:tblPr>
      <w:tblGrid>
        <w:gridCol w:w="4065"/>
        <w:gridCol w:w="720"/>
        <w:gridCol w:w="1259"/>
        <w:gridCol w:w="3527"/>
        <w:gridCol w:w="269"/>
      </w:tblGrid>
      <w:tr w:rsidR="00936F1E" w:rsidTr="00936F1E">
        <w:trPr>
          <w:cantSplit/>
          <w:trHeight w:val="1265"/>
        </w:trPr>
        <w:tc>
          <w:tcPr>
            <w:tcW w:w="4065" w:type="dxa"/>
          </w:tcPr>
          <w:p w:rsidR="00936F1E" w:rsidRDefault="00936F1E" w:rsidP="00EF21D1">
            <w:pPr>
              <w:suppressAutoHyphens/>
              <w:spacing w:line="216" w:lineRule="auto"/>
              <w:jc w:val="center"/>
              <w:rPr>
                <w:rFonts w:eastAsia="Calibri"/>
                <w:b/>
                <w:bCs/>
                <w:sz w:val="18"/>
                <w:szCs w:val="18"/>
                <w:lang w:val="be-BY" w:eastAsia="ar-SA"/>
              </w:rPr>
            </w:pPr>
            <w:r>
              <w:rPr>
                <w:b/>
                <w:bCs/>
                <w:sz w:val="18"/>
                <w:szCs w:val="18"/>
                <w:lang w:val="be-BY" w:eastAsia="ar-SA"/>
              </w:rPr>
              <w:t>БАШ</w:t>
            </w:r>
            <w:r>
              <w:rPr>
                <w:rFonts w:eastAsia="MS Mincho"/>
                <w:b/>
                <w:bCs/>
                <w:sz w:val="18"/>
                <w:szCs w:val="18"/>
                <w:lang w:val="be-BY" w:eastAsia="ar-SA"/>
              </w:rPr>
              <w:t>Ҡ</w:t>
            </w:r>
            <w:r>
              <w:rPr>
                <w:b/>
                <w:bCs/>
                <w:sz w:val="18"/>
                <w:szCs w:val="18"/>
                <w:lang w:val="be-BY" w:eastAsia="ar-SA"/>
              </w:rPr>
              <w:t>ОРТОСТАН РЕСПУБЛИКАҺЫ</w:t>
            </w:r>
          </w:p>
          <w:p w:rsidR="00936F1E" w:rsidRPr="00BE5EBE" w:rsidRDefault="00936F1E" w:rsidP="00EF21D1">
            <w:pPr>
              <w:suppressAutoHyphens/>
              <w:spacing w:line="216" w:lineRule="auto"/>
              <w:jc w:val="center"/>
              <w:rPr>
                <w:b/>
                <w:bCs/>
                <w:sz w:val="18"/>
                <w:szCs w:val="18"/>
                <w:lang w:val="be-BY" w:eastAsia="ar-SA"/>
              </w:rPr>
            </w:pPr>
          </w:p>
          <w:p w:rsidR="00936F1E" w:rsidRDefault="00936F1E" w:rsidP="00EF21D1">
            <w:pPr>
              <w:suppressAutoHyphens/>
              <w:spacing w:line="216" w:lineRule="auto"/>
              <w:jc w:val="center"/>
              <w:rPr>
                <w:rFonts w:eastAsia="Calibri"/>
                <w:b/>
                <w:bCs/>
                <w:sz w:val="18"/>
                <w:szCs w:val="18"/>
                <w:lang w:val="be-BY" w:eastAsia="ar-SA"/>
              </w:rPr>
            </w:pPr>
            <w:r>
              <w:rPr>
                <w:b/>
                <w:bCs/>
                <w:sz w:val="18"/>
                <w:szCs w:val="18"/>
                <w:lang w:val="be-BY" w:eastAsia="ar-SA"/>
              </w:rPr>
              <w:t>КҮГӘРСЕН РАЙОНЫ МУНИЦИПАЛЬ РАЙОНЫНЫҢ ИШБИР</w:t>
            </w:r>
            <w:r>
              <w:rPr>
                <w:rFonts w:eastAsia="MS Mincho"/>
                <w:b/>
                <w:bCs/>
                <w:sz w:val="18"/>
                <w:szCs w:val="18"/>
                <w:lang w:val="be-BY" w:eastAsia="ar-SA"/>
              </w:rPr>
              <w:t>Ҙ</w:t>
            </w:r>
            <w:r>
              <w:rPr>
                <w:b/>
                <w:bCs/>
                <w:sz w:val="18"/>
                <w:szCs w:val="18"/>
                <w:lang w:val="be-BY" w:eastAsia="ar-SA"/>
              </w:rPr>
              <w:t xml:space="preserve">Е АУЫЛ СОВЕТЫ   АУЫЛ БИЛӘМӘҺЕ </w:t>
            </w:r>
            <w:r>
              <w:rPr>
                <w:b/>
                <w:sz w:val="18"/>
                <w:szCs w:val="18"/>
                <w:lang w:val="be-BY"/>
              </w:rPr>
              <w:t xml:space="preserve">хакимиәте </w:t>
            </w:r>
          </w:p>
        </w:tc>
        <w:tc>
          <w:tcPr>
            <w:tcW w:w="1979" w:type="dxa"/>
            <w:gridSpan w:val="2"/>
            <w:vMerge w:val="restart"/>
            <w:tcBorders>
              <w:top w:val="nil"/>
              <w:left w:val="nil"/>
              <w:bottom w:val="double" w:sz="24" w:space="0" w:color="000000"/>
              <w:right w:val="nil"/>
            </w:tcBorders>
          </w:tcPr>
          <w:p w:rsidR="00936F1E" w:rsidRDefault="00936F1E" w:rsidP="00EF21D1">
            <w:pPr>
              <w:snapToGrid w:val="0"/>
              <w:spacing w:line="216" w:lineRule="auto"/>
              <w:jc w:val="center"/>
              <w:rPr>
                <w:rFonts w:eastAsia="Calibri"/>
                <w:b/>
                <w:bCs/>
                <w:spacing w:val="-20"/>
                <w:sz w:val="18"/>
                <w:szCs w:val="18"/>
                <w:lang w:val="be-BY" w:eastAsia="ar-SA"/>
              </w:rPr>
            </w:pPr>
          </w:p>
          <w:p w:rsidR="00936F1E" w:rsidRDefault="00936F1E" w:rsidP="00EF21D1">
            <w:pPr>
              <w:spacing w:line="216" w:lineRule="auto"/>
              <w:jc w:val="center"/>
              <w:rPr>
                <w:b/>
                <w:bCs/>
                <w:spacing w:val="-20"/>
                <w:sz w:val="18"/>
                <w:szCs w:val="18"/>
                <w:lang w:val="be-BY"/>
              </w:rPr>
            </w:pPr>
          </w:p>
          <w:p w:rsidR="00936F1E" w:rsidRDefault="00936F1E" w:rsidP="00EF21D1">
            <w:pPr>
              <w:suppressAutoHyphens/>
              <w:spacing w:line="216" w:lineRule="auto"/>
              <w:jc w:val="center"/>
              <w:rPr>
                <w:rFonts w:eastAsia="Calibri"/>
                <w:sz w:val="18"/>
                <w:szCs w:val="18"/>
                <w:lang w:eastAsia="ar-SA"/>
              </w:rPr>
            </w:pPr>
            <w:r>
              <w:rPr>
                <w:i/>
                <w:caps/>
                <w:noProof/>
                <w:sz w:val="18"/>
                <w:szCs w:val="18"/>
                <w:lang w:eastAsia="ru-RU"/>
              </w:rPr>
              <w:drawing>
                <wp:inline distT="0" distB="0" distL="0" distR="0">
                  <wp:extent cx="733425" cy="9144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733425" cy="914400"/>
                          </a:xfrm>
                          <a:prstGeom prst="rect">
                            <a:avLst/>
                          </a:prstGeom>
                          <a:solidFill>
                            <a:srgbClr val="FFFFFF"/>
                          </a:solidFill>
                          <a:ln w="9525">
                            <a:noFill/>
                            <a:miter lim="800000"/>
                            <a:headEnd/>
                            <a:tailEnd/>
                          </a:ln>
                        </pic:spPr>
                      </pic:pic>
                    </a:graphicData>
                  </a:graphic>
                </wp:inline>
              </w:drawing>
            </w:r>
          </w:p>
        </w:tc>
        <w:tc>
          <w:tcPr>
            <w:tcW w:w="3796" w:type="dxa"/>
            <w:gridSpan w:val="2"/>
            <w:vMerge w:val="restart"/>
          </w:tcPr>
          <w:p w:rsidR="00936F1E" w:rsidRDefault="00936F1E" w:rsidP="00EF21D1">
            <w:pPr>
              <w:spacing w:line="216" w:lineRule="auto"/>
              <w:rPr>
                <w:rFonts w:eastAsia="Calibri"/>
                <w:b/>
                <w:bCs/>
                <w:spacing w:val="-20"/>
                <w:sz w:val="18"/>
                <w:szCs w:val="18"/>
                <w:lang w:eastAsia="ar-SA"/>
              </w:rPr>
            </w:pPr>
            <w:r>
              <w:rPr>
                <w:b/>
                <w:bCs/>
                <w:spacing w:val="-20"/>
                <w:sz w:val="18"/>
                <w:szCs w:val="18"/>
                <w:lang w:eastAsia="ar-SA"/>
              </w:rPr>
              <w:t xml:space="preserve">        РЕСПУБЛИКА БАШКОРТОСТАН</w:t>
            </w:r>
          </w:p>
          <w:p w:rsidR="00936F1E" w:rsidRDefault="00936F1E" w:rsidP="00EF21D1">
            <w:pPr>
              <w:spacing w:line="216" w:lineRule="auto"/>
              <w:rPr>
                <w:b/>
                <w:bCs/>
                <w:spacing w:val="-20"/>
                <w:sz w:val="18"/>
                <w:szCs w:val="18"/>
                <w:lang w:eastAsia="ar-SA"/>
              </w:rPr>
            </w:pPr>
          </w:p>
          <w:p w:rsidR="00936F1E" w:rsidRDefault="00936F1E" w:rsidP="00EF21D1">
            <w:pPr>
              <w:spacing w:line="216" w:lineRule="auto"/>
              <w:rPr>
                <w:b/>
                <w:bCs/>
                <w:spacing w:val="-20"/>
                <w:sz w:val="18"/>
                <w:szCs w:val="18"/>
                <w:lang w:eastAsia="ar-SA"/>
              </w:rPr>
            </w:pPr>
            <w:r>
              <w:rPr>
                <w:b/>
                <w:bCs/>
                <w:spacing w:val="-20"/>
                <w:sz w:val="18"/>
                <w:szCs w:val="18"/>
                <w:lang w:eastAsia="ar-SA"/>
              </w:rPr>
              <w:t xml:space="preserve">    АДМИНИСТРАЦИЯ  СЕЛЬСКОГО ПОСЕЛЕНИЯ ИЖБЕРДИНСКИЙ СЕЛЬСОВЕТ</w:t>
            </w:r>
          </w:p>
          <w:p w:rsidR="00936F1E" w:rsidRDefault="00936F1E" w:rsidP="00EF21D1">
            <w:pPr>
              <w:spacing w:line="216" w:lineRule="auto"/>
              <w:rPr>
                <w:b/>
                <w:bCs/>
                <w:spacing w:val="-20"/>
                <w:sz w:val="18"/>
                <w:szCs w:val="18"/>
                <w:lang w:eastAsia="ar-SA"/>
              </w:rPr>
            </w:pPr>
            <w:r>
              <w:rPr>
                <w:b/>
                <w:bCs/>
                <w:spacing w:val="-20"/>
                <w:sz w:val="18"/>
                <w:szCs w:val="18"/>
                <w:lang w:eastAsia="ar-SA"/>
              </w:rPr>
              <w:t xml:space="preserve">        МУНИЦИПАЛЬНОГО РАЙОНА</w:t>
            </w:r>
          </w:p>
          <w:p w:rsidR="00936F1E" w:rsidRDefault="00936F1E" w:rsidP="00EF21D1">
            <w:pPr>
              <w:spacing w:line="216" w:lineRule="auto"/>
              <w:ind w:right="1166"/>
              <w:rPr>
                <w:rFonts w:eastAsia="Calibri"/>
                <w:b/>
                <w:bCs/>
                <w:spacing w:val="-20"/>
                <w:sz w:val="18"/>
                <w:szCs w:val="18"/>
                <w:lang w:eastAsia="ar-SA"/>
              </w:rPr>
            </w:pPr>
            <w:r>
              <w:rPr>
                <w:b/>
                <w:bCs/>
                <w:spacing w:val="-20"/>
                <w:sz w:val="18"/>
                <w:szCs w:val="18"/>
                <w:lang w:eastAsia="ar-SA"/>
              </w:rPr>
              <w:t xml:space="preserve">              КУГАРЧИНСКИЙ РАЙОН</w:t>
            </w:r>
          </w:p>
        </w:tc>
      </w:tr>
      <w:tr w:rsidR="00936F1E" w:rsidTr="00936F1E">
        <w:trPr>
          <w:cantSplit/>
          <w:trHeight w:val="220"/>
        </w:trPr>
        <w:tc>
          <w:tcPr>
            <w:tcW w:w="4065" w:type="dxa"/>
            <w:vMerge w:val="restart"/>
            <w:tcBorders>
              <w:top w:val="nil"/>
              <w:left w:val="nil"/>
              <w:bottom w:val="double" w:sz="24" w:space="0" w:color="000000"/>
              <w:right w:val="nil"/>
            </w:tcBorders>
            <w:vAlign w:val="bottom"/>
            <w:hideMark/>
          </w:tcPr>
          <w:p w:rsidR="00936F1E" w:rsidRDefault="00936F1E" w:rsidP="00EF21D1">
            <w:pPr>
              <w:pStyle w:val="a4"/>
              <w:spacing w:line="216" w:lineRule="auto"/>
              <w:jc w:val="left"/>
              <w:rPr>
                <w:sz w:val="20"/>
              </w:rPr>
            </w:pPr>
            <w:r>
              <w:rPr>
                <w:b/>
                <w:bCs/>
                <w:sz w:val="20"/>
                <w:lang w:val="be-BY"/>
              </w:rPr>
              <w:t xml:space="preserve">                    </w:t>
            </w:r>
          </w:p>
          <w:p w:rsidR="00936F1E" w:rsidRDefault="00936F1E" w:rsidP="00EF21D1">
            <w:pPr>
              <w:pStyle w:val="a4"/>
              <w:spacing w:line="216" w:lineRule="auto"/>
              <w:jc w:val="left"/>
              <w:rPr>
                <w:sz w:val="18"/>
                <w:szCs w:val="18"/>
              </w:rPr>
            </w:pPr>
            <w:r>
              <w:rPr>
                <w:sz w:val="20"/>
              </w:rPr>
              <w:t xml:space="preserve">        </w:t>
            </w:r>
            <w:r>
              <w:rPr>
                <w:sz w:val="18"/>
                <w:szCs w:val="18"/>
                <w:lang w:val="be-BY"/>
              </w:rPr>
              <w:t>453344  Сапыҡ ауыл</w:t>
            </w:r>
            <w:proofErr w:type="spellStart"/>
            <w:r>
              <w:rPr>
                <w:sz w:val="18"/>
                <w:szCs w:val="18"/>
              </w:rPr>
              <w:t>ы</w:t>
            </w:r>
            <w:proofErr w:type="spellEnd"/>
            <w:r>
              <w:rPr>
                <w:sz w:val="18"/>
                <w:szCs w:val="18"/>
                <w:lang w:val="be-BY"/>
              </w:rPr>
              <w:t xml:space="preserve">,  Үҙәк урам, </w:t>
            </w:r>
            <w:r>
              <w:rPr>
                <w:sz w:val="18"/>
                <w:szCs w:val="18"/>
              </w:rPr>
              <w:t>1Б</w:t>
            </w:r>
          </w:p>
          <w:p w:rsidR="00936F1E" w:rsidRDefault="00936F1E" w:rsidP="00EF21D1">
            <w:pPr>
              <w:pStyle w:val="a4"/>
              <w:spacing w:line="216" w:lineRule="auto"/>
              <w:jc w:val="left"/>
              <w:rPr>
                <w:sz w:val="20"/>
                <w:lang w:val="be-BY"/>
              </w:rPr>
            </w:pPr>
            <w:r>
              <w:rPr>
                <w:sz w:val="20"/>
                <w:lang w:val="be-BY"/>
              </w:rPr>
              <w:t xml:space="preserve">                </w:t>
            </w:r>
          </w:p>
        </w:tc>
        <w:tc>
          <w:tcPr>
            <w:tcW w:w="1979" w:type="dxa"/>
            <w:gridSpan w:val="2"/>
            <w:vMerge/>
            <w:tcBorders>
              <w:top w:val="nil"/>
              <w:left w:val="nil"/>
              <w:bottom w:val="double" w:sz="24" w:space="0" w:color="000000"/>
              <w:right w:val="nil"/>
            </w:tcBorders>
            <w:vAlign w:val="center"/>
            <w:hideMark/>
          </w:tcPr>
          <w:p w:rsidR="00936F1E" w:rsidRDefault="00936F1E" w:rsidP="00EF21D1">
            <w:pPr>
              <w:rPr>
                <w:rFonts w:eastAsia="Calibri"/>
                <w:sz w:val="18"/>
                <w:szCs w:val="18"/>
                <w:lang w:eastAsia="ar-SA"/>
              </w:rPr>
            </w:pPr>
          </w:p>
        </w:tc>
        <w:tc>
          <w:tcPr>
            <w:tcW w:w="3796" w:type="dxa"/>
            <w:gridSpan w:val="2"/>
            <w:vMerge/>
            <w:vAlign w:val="center"/>
            <w:hideMark/>
          </w:tcPr>
          <w:p w:rsidR="00936F1E" w:rsidRDefault="00936F1E" w:rsidP="00EF21D1">
            <w:pPr>
              <w:rPr>
                <w:rFonts w:eastAsia="Calibri"/>
                <w:b/>
                <w:bCs/>
                <w:spacing w:val="-20"/>
                <w:sz w:val="18"/>
                <w:szCs w:val="18"/>
                <w:lang w:eastAsia="ar-SA"/>
              </w:rPr>
            </w:pPr>
          </w:p>
        </w:tc>
      </w:tr>
      <w:tr w:rsidR="00936F1E" w:rsidTr="00936F1E">
        <w:trPr>
          <w:cantSplit/>
          <w:trHeight w:val="145"/>
        </w:trPr>
        <w:tc>
          <w:tcPr>
            <w:tcW w:w="4065" w:type="dxa"/>
            <w:vMerge/>
            <w:tcBorders>
              <w:top w:val="nil"/>
              <w:left w:val="nil"/>
              <w:bottom w:val="double" w:sz="24" w:space="0" w:color="000000"/>
              <w:right w:val="nil"/>
            </w:tcBorders>
            <w:vAlign w:val="center"/>
            <w:hideMark/>
          </w:tcPr>
          <w:p w:rsidR="00936F1E" w:rsidRDefault="00936F1E" w:rsidP="00EF21D1">
            <w:pPr>
              <w:rPr>
                <w:rFonts w:eastAsia="Calibri"/>
                <w:sz w:val="20"/>
                <w:lang w:val="be-BY" w:eastAsia="ar-SA"/>
              </w:rPr>
            </w:pPr>
          </w:p>
        </w:tc>
        <w:tc>
          <w:tcPr>
            <w:tcW w:w="1979" w:type="dxa"/>
            <w:gridSpan w:val="2"/>
            <w:vMerge/>
            <w:tcBorders>
              <w:top w:val="nil"/>
              <w:left w:val="nil"/>
              <w:bottom w:val="double" w:sz="24" w:space="0" w:color="000000"/>
              <w:right w:val="nil"/>
            </w:tcBorders>
            <w:vAlign w:val="center"/>
            <w:hideMark/>
          </w:tcPr>
          <w:p w:rsidR="00936F1E" w:rsidRDefault="00936F1E" w:rsidP="00EF21D1">
            <w:pPr>
              <w:rPr>
                <w:rFonts w:eastAsia="Calibri"/>
                <w:sz w:val="18"/>
                <w:szCs w:val="18"/>
                <w:lang w:eastAsia="ar-SA"/>
              </w:rPr>
            </w:pPr>
          </w:p>
        </w:tc>
        <w:tc>
          <w:tcPr>
            <w:tcW w:w="3796" w:type="dxa"/>
            <w:gridSpan w:val="2"/>
            <w:tcBorders>
              <w:top w:val="nil"/>
              <w:left w:val="nil"/>
              <w:bottom w:val="double" w:sz="24" w:space="0" w:color="000000"/>
              <w:right w:val="nil"/>
            </w:tcBorders>
            <w:hideMark/>
          </w:tcPr>
          <w:p w:rsidR="00936F1E" w:rsidRDefault="00936F1E" w:rsidP="00EF21D1">
            <w:pPr>
              <w:rPr>
                <w:rFonts w:eastAsia="Calibri"/>
                <w:sz w:val="18"/>
                <w:szCs w:val="18"/>
                <w:lang w:val="be-BY" w:eastAsia="ar-SA"/>
              </w:rPr>
            </w:pPr>
            <w:r>
              <w:rPr>
                <w:sz w:val="18"/>
                <w:szCs w:val="18"/>
                <w:lang w:val="be-BY" w:eastAsia="ar-SA"/>
              </w:rPr>
              <w:t xml:space="preserve">    453344  д.Сапыково, ул.Центральная, 1Б </w:t>
            </w:r>
          </w:p>
        </w:tc>
      </w:tr>
      <w:tr w:rsidR="00936F1E" w:rsidRPr="00AE51DB" w:rsidTr="00936F1E">
        <w:tblPrEx>
          <w:tblLook w:val="01E0"/>
        </w:tblPrEx>
        <w:trPr>
          <w:gridAfter w:val="1"/>
          <w:wAfter w:w="269" w:type="dxa"/>
        </w:trPr>
        <w:tc>
          <w:tcPr>
            <w:tcW w:w="4785" w:type="dxa"/>
            <w:gridSpan w:val="2"/>
            <w:shd w:val="clear" w:color="auto" w:fill="auto"/>
          </w:tcPr>
          <w:p w:rsidR="00936F1E" w:rsidRPr="00936F1E" w:rsidRDefault="00936F1E" w:rsidP="00EF21D1">
            <w:pPr>
              <w:rPr>
                <w:sz w:val="16"/>
                <w:szCs w:val="16"/>
              </w:rPr>
            </w:pPr>
            <w:r w:rsidRPr="00C94CAF">
              <w:rPr>
                <w:sz w:val="16"/>
                <w:szCs w:val="16"/>
              </w:rPr>
              <w:t xml:space="preserve">    </w:t>
            </w:r>
            <w:r>
              <w:rPr>
                <w:sz w:val="16"/>
                <w:szCs w:val="16"/>
              </w:rPr>
              <w:t xml:space="preserve">                 </w:t>
            </w:r>
            <w:r w:rsidRPr="00AE51DB">
              <w:rPr>
                <w:b/>
              </w:rPr>
              <w:t xml:space="preserve"> </w:t>
            </w:r>
            <w:r w:rsidRPr="00936F1E">
              <w:rPr>
                <w:b/>
              </w:rPr>
              <w:t>БОЙОРОК                                №</w:t>
            </w:r>
            <w:r>
              <w:rPr>
                <w:b/>
              </w:rPr>
              <w:t>17</w:t>
            </w:r>
          </w:p>
          <w:p w:rsidR="00936F1E" w:rsidRPr="00C94CAF" w:rsidRDefault="00936F1E" w:rsidP="00936F1E">
            <w:pPr>
              <w:rPr>
                <w:sz w:val="16"/>
                <w:szCs w:val="16"/>
              </w:rPr>
            </w:pPr>
            <w:r w:rsidRPr="00C94CAF">
              <w:rPr>
                <w:sz w:val="16"/>
                <w:szCs w:val="16"/>
              </w:rPr>
              <w:t xml:space="preserve">      </w:t>
            </w:r>
            <w:r>
              <w:t xml:space="preserve">     01 октябрь 2021й.</w:t>
            </w:r>
          </w:p>
        </w:tc>
        <w:tc>
          <w:tcPr>
            <w:tcW w:w="4786" w:type="dxa"/>
            <w:gridSpan w:val="2"/>
            <w:shd w:val="clear" w:color="auto" w:fill="auto"/>
          </w:tcPr>
          <w:p w:rsidR="00936F1E" w:rsidRDefault="00936F1E" w:rsidP="00936F1E">
            <w:pPr>
              <w:rPr>
                <w:b/>
                <w:caps/>
              </w:rPr>
            </w:pPr>
            <w:r>
              <w:rPr>
                <w:b/>
                <w:caps/>
              </w:rPr>
              <w:t xml:space="preserve">                        </w:t>
            </w:r>
            <w:r w:rsidRPr="00936F1E">
              <w:rPr>
                <w:b/>
                <w:caps/>
              </w:rPr>
              <w:t>Распоряжение</w:t>
            </w:r>
          </w:p>
          <w:p w:rsidR="00936F1E" w:rsidRPr="00936F1E" w:rsidRDefault="00936F1E" w:rsidP="00936F1E">
            <w:pPr>
              <w:rPr>
                <w:b/>
                <w:caps/>
              </w:rPr>
            </w:pPr>
            <w:r>
              <w:rPr>
                <w:b/>
                <w:caps/>
              </w:rPr>
              <w:t xml:space="preserve">                       01 </w:t>
            </w:r>
            <w:r>
              <w:t>октябрь</w:t>
            </w:r>
            <w:r>
              <w:rPr>
                <w:b/>
                <w:caps/>
              </w:rPr>
              <w:t xml:space="preserve"> 2021.</w:t>
            </w:r>
          </w:p>
        </w:tc>
      </w:tr>
    </w:tbl>
    <w:p w:rsidR="00936F1E" w:rsidRDefault="00936F1E" w:rsidP="00E6773F">
      <w:pPr>
        <w:ind w:left="4962"/>
        <w:rPr>
          <w:sz w:val="26"/>
          <w:szCs w:val="26"/>
        </w:rPr>
      </w:pPr>
    </w:p>
    <w:p w:rsidR="00936F1E" w:rsidRPr="00936F1E" w:rsidRDefault="00936F1E" w:rsidP="00936F1E">
      <w:pPr>
        <w:pStyle w:val="a9"/>
        <w:shd w:val="clear" w:color="auto" w:fill="FFFFFF"/>
        <w:spacing w:before="0" w:after="288"/>
        <w:jc w:val="center"/>
        <w:rPr>
          <w:b/>
          <w:color w:val="333333"/>
          <w:sz w:val="28"/>
          <w:szCs w:val="28"/>
        </w:rPr>
      </w:pPr>
      <w:r w:rsidRPr="00936F1E">
        <w:rPr>
          <w:b/>
          <w:color w:val="333333"/>
          <w:sz w:val="28"/>
          <w:szCs w:val="28"/>
        </w:rPr>
        <w:t>О создании комиссии по осмотру зданий,</w:t>
      </w:r>
      <w:r w:rsidRPr="00936F1E">
        <w:rPr>
          <w:b/>
          <w:color w:val="333333"/>
          <w:sz w:val="28"/>
          <w:szCs w:val="28"/>
        </w:rPr>
        <w:br/>
        <w:t>сооружений или объектов незавершенного</w:t>
      </w:r>
      <w:r w:rsidRPr="00936F1E">
        <w:rPr>
          <w:b/>
          <w:color w:val="333333"/>
          <w:sz w:val="28"/>
          <w:szCs w:val="28"/>
        </w:rPr>
        <w:br/>
        <w:t>строительства при проведении мероприятий</w:t>
      </w:r>
      <w:r w:rsidRPr="00936F1E">
        <w:rPr>
          <w:b/>
          <w:color w:val="333333"/>
          <w:sz w:val="28"/>
          <w:szCs w:val="28"/>
        </w:rPr>
        <w:br/>
        <w:t>по выявлению правообладателей ранее учтенных</w:t>
      </w:r>
      <w:r w:rsidRPr="00936F1E">
        <w:rPr>
          <w:b/>
          <w:color w:val="333333"/>
          <w:sz w:val="28"/>
          <w:szCs w:val="28"/>
        </w:rPr>
        <w:br/>
        <w:t xml:space="preserve">объектов недвижимости </w:t>
      </w:r>
      <w:r>
        <w:rPr>
          <w:b/>
          <w:color w:val="333333"/>
          <w:sz w:val="28"/>
          <w:szCs w:val="28"/>
        </w:rPr>
        <w:t xml:space="preserve">в сельском поселении Ижбердинский сельсовет муниципального района </w:t>
      </w:r>
      <w:proofErr w:type="spellStart"/>
      <w:r>
        <w:rPr>
          <w:b/>
          <w:color w:val="333333"/>
          <w:sz w:val="28"/>
          <w:szCs w:val="28"/>
        </w:rPr>
        <w:t>Кугарчинский</w:t>
      </w:r>
      <w:proofErr w:type="spellEnd"/>
      <w:r>
        <w:rPr>
          <w:b/>
          <w:color w:val="333333"/>
          <w:sz w:val="28"/>
          <w:szCs w:val="28"/>
        </w:rPr>
        <w:t xml:space="preserve"> район Республики Башкортостан</w:t>
      </w:r>
    </w:p>
    <w:p w:rsidR="00936F1E" w:rsidRPr="00936F1E" w:rsidRDefault="00936F1E" w:rsidP="00DE67D9">
      <w:pPr>
        <w:pStyle w:val="a9"/>
        <w:shd w:val="clear" w:color="auto" w:fill="FFFFFF"/>
        <w:spacing w:before="0" w:after="0"/>
        <w:rPr>
          <w:color w:val="333333"/>
          <w:sz w:val="28"/>
          <w:szCs w:val="28"/>
        </w:rPr>
      </w:pPr>
      <w:r w:rsidRPr="00936F1E">
        <w:rPr>
          <w:color w:val="333333"/>
          <w:sz w:val="28"/>
          <w:szCs w:val="28"/>
        </w:rPr>
        <w:t> </w:t>
      </w:r>
      <w:r>
        <w:rPr>
          <w:color w:val="333333"/>
          <w:sz w:val="28"/>
          <w:szCs w:val="28"/>
        </w:rPr>
        <w:t xml:space="preserve">  </w:t>
      </w:r>
      <w:r w:rsidRPr="00936F1E">
        <w:rPr>
          <w:color w:val="333333"/>
          <w:sz w:val="28"/>
          <w:szCs w:val="28"/>
        </w:rPr>
        <w:t>  В соответствии с Федеральным законом от 06.10.2003 № 131-ФЗ «Об общих принципах организации местного самоуправления в Российской Федерации», </w:t>
      </w:r>
      <w:hyperlink r:id="rId7" w:history="1">
        <w:r w:rsidRPr="00387E43">
          <w:rPr>
            <w:rStyle w:val="aa"/>
            <w:color w:val="428BCA"/>
            <w:sz w:val="28"/>
            <w:szCs w:val="28"/>
            <w:u w:val="none"/>
          </w:rPr>
          <w:t>пунктом 5 части 6 статьи 69.1</w:t>
        </w:r>
      </w:hyperlink>
      <w:r w:rsidRPr="00387E43">
        <w:rPr>
          <w:color w:val="333333"/>
          <w:sz w:val="28"/>
          <w:szCs w:val="28"/>
        </w:rPr>
        <w:t> </w:t>
      </w:r>
      <w:r w:rsidRPr="00936F1E">
        <w:rPr>
          <w:color w:val="333333"/>
          <w:sz w:val="28"/>
          <w:szCs w:val="28"/>
        </w:rPr>
        <w:t xml:space="preserve">Федерального закона от 13.07.2015 № 218-ФЗ «О государственной регистрации недвижимости», приказом </w:t>
      </w:r>
      <w:proofErr w:type="spellStart"/>
      <w:r w:rsidRPr="00936F1E">
        <w:rPr>
          <w:color w:val="333333"/>
          <w:sz w:val="28"/>
          <w:szCs w:val="28"/>
        </w:rPr>
        <w:t>Росреестра</w:t>
      </w:r>
      <w:proofErr w:type="spellEnd"/>
      <w:r w:rsidRPr="00936F1E">
        <w:rPr>
          <w:color w:val="333333"/>
          <w:sz w:val="28"/>
          <w:szCs w:val="28"/>
        </w:rPr>
        <w:t xml:space="preserve"> от 28.04.2021 № </w:t>
      </w:r>
      <w:proofErr w:type="gramStart"/>
      <w:r w:rsidRPr="00936F1E">
        <w:rPr>
          <w:color w:val="333333"/>
          <w:sz w:val="28"/>
          <w:szCs w:val="28"/>
        </w:rPr>
        <w:t>П</w:t>
      </w:r>
      <w:proofErr w:type="gramEnd"/>
      <w:r w:rsidRPr="00936F1E">
        <w:rPr>
          <w:color w:val="333333"/>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Уставом</w:t>
      </w:r>
      <w:r>
        <w:rPr>
          <w:color w:val="333333"/>
          <w:sz w:val="28"/>
          <w:szCs w:val="28"/>
        </w:rPr>
        <w:t xml:space="preserve"> </w:t>
      </w:r>
      <w:r w:rsidRPr="00936F1E">
        <w:rPr>
          <w:color w:val="333333"/>
          <w:sz w:val="28"/>
          <w:szCs w:val="28"/>
        </w:rPr>
        <w:t xml:space="preserve">сельском поселении Ижбердинский сельсовет муниципального района </w:t>
      </w:r>
      <w:proofErr w:type="spellStart"/>
      <w:r w:rsidRPr="00936F1E">
        <w:rPr>
          <w:color w:val="333333"/>
          <w:sz w:val="28"/>
          <w:szCs w:val="28"/>
        </w:rPr>
        <w:t>Кугарчинский</w:t>
      </w:r>
      <w:proofErr w:type="spellEnd"/>
      <w:r w:rsidRPr="00936F1E">
        <w:rPr>
          <w:color w:val="333333"/>
          <w:sz w:val="28"/>
          <w:szCs w:val="28"/>
        </w:rPr>
        <w:t xml:space="preserve"> район Республики Башкортостан</w:t>
      </w:r>
      <w:proofErr w:type="gramStart"/>
      <w:r w:rsidRPr="00936F1E">
        <w:rPr>
          <w:color w:val="333333"/>
          <w:sz w:val="28"/>
          <w:szCs w:val="28"/>
        </w:rPr>
        <w:t xml:space="preserve"> :</w:t>
      </w:r>
      <w:proofErr w:type="gramEnd"/>
    </w:p>
    <w:p w:rsidR="00936F1E" w:rsidRPr="00936F1E" w:rsidRDefault="00936F1E" w:rsidP="00DE67D9">
      <w:pPr>
        <w:pStyle w:val="a9"/>
        <w:shd w:val="clear" w:color="auto" w:fill="FFFFFF"/>
        <w:spacing w:before="0" w:after="0"/>
        <w:rPr>
          <w:color w:val="333333"/>
          <w:sz w:val="28"/>
          <w:szCs w:val="28"/>
        </w:rPr>
      </w:pPr>
      <w:r w:rsidRPr="00936F1E">
        <w:rPr>
          <w:color w:val="333333"/>
          <w:sz w:val="28"/>
          <w:szCs w:val="28"/>
        </w:rPr>
        <w:t xml:space="preserve">            1. Создать комиссию по осмотру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сельском поселении Ижбердинский сельсовет муниципального района </w:t>
      </w:r>
      <w:proofErr w:type="spellStart"/>
      <w:r w:rsidRPr="00936F1E">
        <w:rPr>
          <w:color w:val="333333"/>
          <w:sz w:val="28"/>
          <w:szCs w:val="28"/>
        </w:rPr>
        <w:t>Кугарчинский</w:t>
      </w:r>
      <w:proofErr w:type="spellEnd"/>
      <w:r w:rsidRPr="00936F1E">
        <w:rPr>
          <w:color w:val="333333"/>
          <w:sz w:val="28"/>
          <w:szCs w:val="28"/>
        </w:rPr>
        <w:t xml:space="preserve"> район Республики Башкортостан (далее – комиссия).</w:t>
      </w:r>
    </w:p>
    <w:p w:rsidR="00936F1E" w:rsidRPr="00936F1E" w:rsidRDefault="00936F1E" w:rsidP="00DE67D9">
      <w:pPr>
        <w:pStyle w:val="a9"/>
        <w:shd w:val="clear" w:color="auto" w:fill="FFFFFF"/>
        <w:spacing w:before="0" w:after="0"/>
        <w:rPr>
          <w:color w:val="333333"/>
          <w:sz w:val="28"/>
          <w:szCs w:val="28"/>
        </w:rPr>
      </w:pPr>
      <w:r w:rsidRPr="00936F1E">
        <w:rPr>
          <w:color w:val="333333"/>
          <w:sz w:val="28"/>
          <w:szCs w:val="28"/>
        </w:rPr>
        <w:t>            2. Утвердить состав комиссии (приложение).</w:t>
      </w:r>
    </w:p>
    <w:p w:rsidR="00DE67D9" w:rsidRDefault="00DE67D9" w:rsidP="00DE67D9">
      <w:pPr>
        <w:overflowPunct w:val="0"/>
        <w:autoSpaceDE w:val="0"/>
        <w:autoSpaceDN w:val="0"/>
        <w:adjustRightInd w:val="0"/>
        <w:jc w:val="both"/>
        <w:rPr>
          <w:bCs/>
          <w:sz w:val="28"/>
          <w:szCs w:val="28"/>
        </w:rPr>
      </w:pPr>
      <w:r>
        <w:rPr>
          <w:color w:val="333333"/>
          <w:sz w:val="28"/>
          <w:szCs w:val="28"/>
        </w:rPr>
        <w:t xml:space="preserve">           3. </w:t>
      </w:r>
      <w:r>
        <w:rPr>
          <w:bCs/>
          <w:sz w:val="28"/>
          <w:szCs w:val="28"/>
        </w:rPr>
        <w:t xml:space="preserve">Настоящее распоряжение разместить на официальном сайте сельского поселения Ижбердинский сельсовет муниципального района </w:t>
      </w:r>
      <w:proofErr w:type="spellStart"/>
      <w:r>
        <w:rPr>
          <w:bCs/>
          <w:sz w:val="28"/>
          <w:szCs w:val="28"/>
        </w:rPr>
        <w:t>Кугарчинский</w:t>
      </w:r>
      <w:proofErr w:type="spellEnd"/>
      <w:r>
        <w:rPr>
          <w:bCs/>
          <w:sz w:val="28"/>
          <w:szCs w:val="28"/>
        </w:rPr>
        <w:t xml:space="preserve"> район Республики Башкортостан.</w:t>
      </w:r>
    </w:p>
    <w:p w:rsidR="00936F1E" w:rsidRDefault="00DE67D9" w:rsidP="00DE67D9">
      <w:pPr>
        <w:pStyle w:val="a9"/>
        <w:shd w:val="clear" w:color="auto" w:fill="FFFFFF"/>
        <w:spacing w:before="0" w:after="0"/>
        <w:rPr>
          <w:color w:val="333333"/>
          <w:sz w:val="28"/>
          <w:szCs w:val="28"/>
        </w:rPr>
      </w:pPr>
      <w:r>
        <w:rPr>
          <w:color w:val="333333"/>
          <w:sz w:val="28"/>
          <w:szCs w:val="28"/>
        </w:rPr>
        <w:t xml:space="preserve">           </w:t>
      </w:r>
      <w:r w:rsidR="00387E43">
        <w:rPr>
          <w:color w:val="333333"/>
          <w:sz w:val="28"/>
          <w:szCs w:val="28"/>
        </w:rPr>
        <w:t xml:space="preserve">4. Контроль </w:t>
      </w:r>
      <w:r w:rsidR="00936F1E" w:rsidRPr="00936F1E">
        <w:rPr>
          <w:color w:val="333333"/>
          <w:sz w:val="28"/>
          <w:szCs w:val="28"/>
        </w:rPr>
        <w:t xml:space="preserve">  настоящего распоряжения </w:t>
      </w:r>
      <w:r>
        <w:rPr>
          <w:color w:val="333333"/>
          <w:sz w:val="28"/>
          <w:szCs w:val="28"/>
        </w:rPr>
        <w:t>оставляю за собой</w:t>
      </w:r>
      <w:proofErr w:type="gramStart"/>
      <w:r>
        <w:rPr>
          <w:color w:val="333333"/>
          <w:sz w:val="28"/>
          <w:szCs w:val="28"/>
        </w:rPr>
        <w:t xml:space="preserve"> </w:t>
      </w:r>
      <w:r w:rsidR="00936F1E" w:rsidRPr="00936F1E">
        <w:rPr>
          <w:color w:val="333333"/>
          <w:sz w:val="28"/>
          <w:szCs w:val="28"/>
        </w:rPr>
        <w:t>.</w:t>
      </w:r>
      <w:proofErr w:type="gramEnd"/>
    </w:p>
    <w:p w:rsidR="00DE67D9" w:rsidRDefault="00DE67D9" w:rsidP="00DE67D9">
      <w:pPr>
        <w:pStyle w:val="1"/>
        <w:jc w:val="left"/>
        <w:rPr>
          <w:b w:val="0"/>
          <w:szCs w:val="28"/>
        </w:rPr>
      </w:pPr>
    </w:p>
    <w:p w:rsidR="00DE67D9" w:rsidRDefault="00DE67D9" w:rsidP="00DE67D9">
      <w:pPr>
        <w:pStyle w:val="1"/>
        <w:jc w:val="left"/>
        <w:rPr>
          <w:b w:val="0"/>
          <w:szCs w:val="28"/>
        </w:rPr>
      </w:pPr>
    </w:p>
    <w:p w:rsidR="00DE67D9" w:rsidRPr="004C3C99" w:rsidRDefault="00DE67D9" w:rsidP="00DE67D9">
      <w:pPr>
        <w:pStyle w:val="1"/>
        <w:jc w:val="left"/>
        <w:rPr>
          <w:b w:val="0"/>
          <w:szCs w:val="28"/>
        </w:rPr>
      </w:pPr>
      <w:r w:rsidRPr="004C3C99">
        <w:rPr>
          <w:b w:val="0"/>
          <w:szCs w:val="28"/>
        </w:rPr>
        <w:t xml:space="preserve">Глава сельского поселения </w:t>
      </w:r>
    </w:p>
    <w:p w:rsidR="00DE67D9" w:rsidRDefault="00DE67D9" w:rsidP="00DE67D9">
      <w:pPr>
        <w:pStyle w:val="1"/>
        <w:jc w:val="left"/>
      </w:pPr>
      <w:r>
        <w:rPr>
          <w:b w:val="0"/>
          <w:szCs w:val="28"/>
        </w:rPr>
        <w:t>Ижбердинский</w:t>
      </w:r>
      <w:r w:rsidRPr="004C3C99">
        <w:rPr>
          <w:b w:val="0"/>
          <w:szCs w:val="28"/>
        </w:rPr>
        <w:t xml:space="preserve"> сельсовет:                                   </w:t>
      </w:r>
      <w:r>
        <w:rPr>
          <w:b w:val="0"/>
          <w:szCs w:val="28"/>
        </w:rPr>
        <w:t xml:space="preserve">                Н.Б.Ибрагимов              </w:t>
      </w:r>
    </w:p>
    <w:p w:rsidR="00DE67D9" w:rsidRPr="00936F1E" w:rsidRDefault="00DE67D9" w:rsidP="00DE67D9">
      <w:pPr>
        <w:pStyle w:val="a9"/>
        <w:shd w:val="clear" w:color="auto" w:fill="FFFFFF"/>
        <w:spacing w:before="0" w:after="0"/>
        <w:rPr>
          <w:color w:val="333333"/>
          <w:sz w:val="28"/>
          <w:szCs w:val="28"/>
        </w:rPr>
      </w:pPr>
    </w:p>
    <w:p w:rsidR="00936F1E" w:rsidRPr="00936F1E" w:rsidRDefault="00936F1E" w:rsidP="00936F1E">
      <w:pPr>
        <w:pStyle w:val="a9"/>
        <w:shd w:val="clear" w:color="auto" w:fill="FFFFFF"/>
        <w:spacing w:before="0" w:after="288"/>
        <w:rPr>
          <w:color w:val="333333"/>
          <w:sz w:val="28"/>
          <w:szCs w:val="28"/>
        </w:rPr>
      </w:pPr>
      <w:r w:rsidRPr="00936F1E">
        <w:rPr>
          <w:color w:val="333333"/>
          <w:sz w:val="28"/>
          <w:szCs w:val="28"/>
        </w:rPr>
        <w:t> </w:t>
      </w:r>
    </w:p>
    <w:p w:rsidR="00DE67D9" w:rsidRPr="00DE67D9" w:rsidRDefault="00936F1E" w:rsidP="00DE67D9">
      <w:pPr>
        <w:pStyle w:val="a9"/>
        <w:shd w:val="clear" w:color="auto" w:fill="FFFFFF"/>
        <w:spacing w:before="0" w:after="0"/>
        <w:rPr>
          <w:sz w:val="22"/>
          <w:szCs w:val="22"/>
        </w:rPr>
      </w:pPr>
      <w:r w:rsidRPr="00DE67D9">
        <w:rPr>
          <w:rFonts w:ascii="Gothic" w:hAnsi="Gothic"/>
          <w:color w:val="333333"/>
          <w:sz w:val="22"/>
          <w:szCs w:val="22"/>
        </w:rPr>
        <w:lastRenderedPageBreak/>
        <w:t> </w:t>
      </w:r>
      <w:r w:rsidR="00DE67D9" w:rsidRPr="00DE67D9">
        <w:rPr>
          <w:rFonts w:ascii="Gothic" w:hAnsi="Gothic"/>
          <w:color w:val="333333"/>
          <w:sz w:val="22"/>
          <w:szCs w:val="22"/>
        </w:rPr>
        <w:t xml:space="preserve">                                                                                   </w:t>
      </w:r>
      <w:r w:rsidR="003A0DEB" w:rsidRPr="00DE67D9">
        <w:rPr>
          <w:sz w:val="22"/>
          <w:szCs w:val="22"/>
        </w:rPr>
        <w:t>Приложение</w:t>
      </w:r>
    </w:p>
    <w:p w:rsidR="003A0DEB" w:rsidRDefault="00DE67D9" w:rsidP="00DE67D9">
      <w:pPr>
        <w:pStyle w:val="a9"/>
        <w:shd w:val="clear" w:color="auto" w:fill="FFFFFF"/>
        <w:spacing w:before="0" w:after="0"/>
        <w:rPr>
          <w:bCs/>
          <w:sz w:val="20"/>
          <w:szCs w:val="20"/>
        </w:rPr>
      </w:pPr>
      <w:r w:rsidRPr="00DE67D9">
        <w:rPr>
          <w:sz w:val="22"/>
          <w:szCs w:val="22"/>
        </w:rPr>
        <w:t xml:space="preserve">                                                                             </w:t>
      </w:r>
      <w:r w:rsidR="003A0DEB" w:rsidRPr="00DE67D9">
        <w:rPr>
          <w:sz w:val="22"/>
          <w:szCs w:val="22"/>
        </w:rPr>
        <w:t xml:space="preserve">к </w:t>
      </w:r>
      <w:r w:rsidR="003A0DEB" w:rsidRPr="0003747E">
        <w:rPr>
          <w:sz w:val="20"/>
          <w:szCs w:val="20"/>
        </w:rPr>
        <w:t xml:space="preserve">распоряжению Администрации </w:t>
      </w:r>
      <w:r w:rsidR="0003747E" w:rsidRPr="0003747E">
        <w:rPr>
          <w:bCs/>
          <w:sz w:val="20"/>
          <w:szCs w:val="20"/>
        </w:rPr>
        <w:t xml:space="preserve">сельского поселения </w:t>
      </w:r>
      <w:r w:rsidR="0003747E">
        <w:rPr>
          <w:bCs/>
          <w:sz w:val="20"/>
          <w:szCs w:val="20"/>
        </w:rPr>
        <w:t xml:space="preserve">        </w:t>
      </w:r>
    </w:p>
    <w:p w:rsidR="0003747E" w:rsidRPr="0003747E" w:rsidRDefault="0003747E" w:rsidP="0003747E">
      <w:pPr>
        <w:pStyle w:val="a9"/>
        <w:shd w:val="clear" w:color="auto" w:fill="FFFFFF"/>
        <w:spacing w:before="0" w:after="0"/>
        <w:rPr>
          <w:rFonts w:ascii="Gothic" w:hAnsi="Gothic"/>
          <w:color w:val="333333"/>
          <w:sz w:val="20"/>
          <w:szCs w:val="20"/>
        </w:rPr>
      </w:pPr>
      <w:r>
        <w:rPr>
          <w:bCs/>
          <w:sz w:val="20"/>
          <w:szCs w:val="20"/>
        </w:rPr>
        <w:t xml:space="preserve">                                                                                       </w:t>
      </w:r>
      <w:r w:rsidRPr="0003747E">
        <w:rPr>
          <w:bCs/>
          <w:sz w:val="20"/>
          <w:szCs w:val="20"/>
        </w:rPr>
        <w:t>Ижбердинский сельсовет</w:t>
      </w:r>
      <w:r w:rsidRPr="0003747E">
        <w:rPr>
          <w:sz w:val="20"/>
          <w:szCs w:val="20"/>
        </w:rPr>
        <w:t xml:space="preserve"> </w:t>
      </w:r>
      <w:r w:rsidRPr="00DE67D9">
        <w:rPr>
          <w:sz w:val="22"/>
          <w:szCs w:val="22"/>
        </w:rPr>
        <w:t xml:space="preserve">от </w:t>
      </w:r>
      <w:r w:rsidRPr="0003747E">
        <w:rPr>
          <w:sz w:val="20"/>
          <w:szCs w:val="20"/>
        </w:rPr>
        <w:t>01.10.2021 № 17</w:t>
      </w:r>
    </w:p>
    <w:p w:rsidR="0003747E" w:rsidRPr="0003747E" w:rsidRDefault="0003747E" w:rsidP="0003747E">
      <w:pPr>
        <w:pStyle w:val="a9"/>
        <w:shd w:val="clear" w:color="auto" w:fill="FFFFFF"/>
        <w:spacing w:before="0" w:after="0"/>
        <w:jc w:val="center"/>
        <w:rPr>
          <w:rFonts w:ascii="Gothic" w:hAnsi="Gothic"/>
          <w:color w:val="333333"/>
          <w:sz w:val="20"/>
          <w:szCs w:val="20"/>
        </w:rPr>
      </w:pPr>
    </w:p>
    <w:p w:rsidR="003A0DEB" w:rsidRPr="00DE67D9" w:rsidRDefault="00DE67D9" w:rsidP="00DE67D9">
      <w:pPr>
        <w:rPr>
          <w:sz w:val="22"/>
          <w:szCs w:val="22"/>
        </w:rPr>
      </w:pPr>
      <w:r>
        <w:rPr>
          <w:sz w:val="22"/>
          <w:szCs w:val="22"/>
        </w:rPr>
        <w:t xml:space="preserve">                                                                               </w:t>
      </w:r>
      <w:r w:rsidR="0003747E">
        <w:rPr>
          <w:sz w:val="22"/>
          <w:szCs w:val="22"/>
        </w:rPr>
        <w:t xml:space="preserve"> </w:t>
      </w:r>
    </w:p>
    <w:p w:rsidR="003A0DEB" w:rsidRDefault="003A0DEB" w:rsidP="00341CCC">
      <w:pPr>
        <w:pStyle w:val="a9"/>
        <w:spacing w:before="0" w:after="0"/>
        <w:ind w:right="-1"/>
        <w:jc w:val="center"/>
        <w:rPr>
          <w:color w:val="2D2D2D"/>
          <w:spacing w:val="2"/>
          <w:sz w:val="26"/>
          <w:szCs w:val="26"/>
          <w:highlight w:val="white"/>
        </w:rPr>
      </w:pPr>
    </w:p>
    <w:p w:rsidR="003A0DEB" w:rsidRDefault="003A0DEB" w:rsidP="003A0DEB">
      <w:pPr>
        <w:pStyle w:val="a9"/>
        <w:spacing w:before="0" w:after="0"/>
        <w:ind w:right="-1"/>
        <w:jc w:val="center"/>
        <w:rPr>
          <w:spacing w:val="2"/>
          <w:sz w:val="26"/>
          <w:szCs w:val="26"/>
        </w:rPr>
      </w:pPr>
    </w:p>
    <w:p w:rsidR="0003747E" w:rsidRPr="0003747E" w:rsidRDefault="003A0DEB" w:rsidP="0003747E">
      <w:pPr>
        <w:overflowPunct w:val="0"/>
        <w:autoSpaceDE w:val="0"/>
        <w:autoSpaceDN w:val="0"/>
        <w:adjustRightInd w:val="0"/>
        <w:jc w:val="both"/>
        <w:rPr>
          <w:bCs/>
          <w:szCs w:val="24"/>
        </w:rPr>
      </w:pPr>
      <w:bookmarkStart w:id="0" w:name="_GoBack"/>
      <w:r w:rsidRPr="0003747E">
        <w:rPr>
          <w:spacing w:val="2"/>
          <w:szCs w:val="24"/>
        </w:rPr>
        <w:t xml:space="preserve">Состав </w:t>
      </w:r>
      <w:r w:rsidR="001C115C" w:rsidRPr="0003747E">
        <w:rPr>
          <w:spacing w:val="2"/>
          <w:szCs w:val="24"/>
        </w:rPr>
        <w:t>комиссии</w:t>
      </w:r>
      <w:bookmarkEnd w:id="0"/>
      <w:r w:rsidR="001C115C" w:rsidRPr="0003747E">
        <w:rPr>
          <w:spacing w:val="2"/>
          <w:szCs w:val="24"/>
        </w:rPr>
        <w:t xml:space="preserve">по осмотру </w:t>
      </w:r>
      <w:r w:rsidR="001C115C" w:rsidRPr="0003747E">
        <w:rPr>
          <w:szCs w:val="24"/>
        </w:rPr>
        <w:t xml:space="preserve">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proofErr w:type="gramStart"/>
      <w:r w:rsidR="001C115C" w:rsidRPr="0003747E">
        <w:rPr>
          <w:szCs w:val="24"/>
        </w:rPr>
        <w:t>в</w:t>
      </w:r>
      <w:proofErr w:type="gramEnd"/>
      <w:r w:rsidR="001C115C" w:rsidRPr="0003747E">
        <w:rPr>
          <w:szCs w:val="24"/>
        </w:rPr>
        <w:t xml:space="preserve"> </w:t>
      </w:r>
      <w:proofErr w:type="gramStart"/>
      <w:r w:rsidR="0003747E" w:rsidRPr="0003747E">
        <w:rPr>
          <w:bCs/>
          <w:szCs w:val="24"/>
        </w:rPr>
        <w:t>сельского</w:t>
      </w:r>
      <w:proofErr w:type="gramEnd"/>
      <w:r w:rsidR="0003747E" w:rsidRPr="0003747E">
        <w:rPr>
          <w:bCs/>
          <w:szCs w:val="24"/>
        </w:rPr>
        <w:t xml:space="preserve"> поселения Ижбердинский сельсовет муниципального района </w:t>
      </w:r>
      <w:proofErr w:type="spellStart"/>
      <w:r w:rsidR="0003747E" w:rsidRPr="0003747E">
        <w:rPr>
          <w:bCs/>
          <w:szCs w:val="24"/>
        </w:rPr>
        <w:t>Кугарчинский</w:t>
      </w:r>
      <w:proofErr w:type="spellEnd"/>
      <w:r w:rsidR="0003747E" w:rsidRPr="0003747E">
        <w:rPr>
          <w:bCs/>
          <w:szCs w:val="24"/>
        </w:rPr>
        <w:t xml:space="preserve"> район Республики Башкортостан.</w:t>
      </w:r>
    </w:p>
    <w:p w:rsidR="003A0DEB" w:rsidRPr="001C115C" w:rsidRDefault="003A0DEB" w:rsidP="00DB3802">
      <w:pPr>
        <w:pStyle w:val="a9"/>
        <w:spacing w:before="0" w:after="0"/>
        <w:ind w:right="-1"/>
        <w:jc w:val="center"/>
      </w:pPr>
    </w:p>
    <w:p w:rsidR="001563CE" w:rsidRDefault="001563CE" w:rsidP="001563CE">
      <w:pPr>
        <w:jc w:val="both"/>
        <w:rPr>
          <w:sz w:val="22"/>
        </w:rPr>
      </w:pPr>
      <w:r>
        <w:t xml:space="preserve">Председатель </w:t>
      </w:r>
      <w:r>
        <w:rPr>
          <w:spacing w:val="2"/>
        </w:rPr>
        <w:t>комиссии</w:t>
      </w:r>
    </w:p>
    <w:p w:rsidR="003A0DEB" w:rsidRDefault="003A0DEB" w:rsidP="003A0DEB">
      <w:pPr>
        <w:pStyle w:val="a9"/>
        <w:spacing w:before="0" w:after="0"/>
        <w:ind w:right="-1"/>
        <w:jc w:val="center"/>
        <w:rPr>
          <w:sz w:val="26"/>
          <w:szCs w:val="26"/>
        </w:rPr>
      </w:pPr>
    </w:p>
    <w:tbl>
      <w:tblPr>
        <w:tblW w:w="9747" w:type="dxa"/>
        <w:tblLook w:val="01E0"/>
      </w:tblPr>
      <w:tblGrid>
        <w:gridCol w:w="4148"/>
        <w:gridCol w:w="5599"/>
      </w:tblGrid>
      <w:tr w:rsidR="000052DA" w:rsidTr="00533522">
        <w:trPr>
          <w:trHeight w:val="712"/>
        </w:trPr>
        <w:tc>
          <w:tcPr>
            <w:tcW w:w="4148" w:type="dxa"/>
          </w:tcPr>
          <w:p w:rsidR="00DB3802" w:rsidRDefault="0003747E" w:rsidP="001C115C">
            <w:r>
              <w:t xml:space="preserve">Ибрагимов </w:t>
            </w:r>
            <w:proofErr w:type="spellStart"/>
            <w:r>
              <w:t>Наиль</w:t>
            </w:r>
            <w:proofErr w:type="spellEnd"/>
            <w:r>
              <w:t xml:space="preserve"> Булатович</w:t>
            </w:r>
            <w:r w:rsidR="00DB3802">
              <w:t xml:space="preserve">       –</w:t>
            </w:r>
          </w:p>
          <w:p w:rsidR="00DB3802" w:rsidRDefault="00DB3802" w:rsidP="001C115C"/>
          <w:p w:rsidR="000052DA" w:rsidRDefault="000052DA" w:rsidP="000C3DA8">
            <w:pPr>
              <w:jc w:val="both"/>
            </w:pPr>
          </w:p>
        </w:tc>
        <w:tc>
          <w:tcPr>
            <w:tcW w:w="5599" w:type="dxa"/>
          </w:tcPr>
          <w:p w:rsidR="00DB3802" w:rsidRDefault="0003747E" w:rsidP="00533522">
            <w:pPr>
              <w:jc w:val="both"/>
              <w:rPr>
                <w:sz w:val="22"/>
              </w:rPr>
            </w:pPr>
            <w:r>
              <w:t xml:space="preserve"> </w:t>
            </w:r>
            <w:r w:rsidR="00DB3802">
              <w:t xml:space="preserve"> Глав</w:t>
            </w:r>
            <w:r>
              <w:t>а сельского поселения Ижбердинский сельсовет</w:t>
            </w:r>
            <w:r w:rsidR="00DB3802">
              <w:t xml:space="preserve"> </w:t>
            </w:r>
            <w:r>
              <w:t xml:space="preserve"> </w:t>
            </w:r>
            <w:r w:rsidR="001563CE">
              <w:t xml:space="preserve"> </w:t>
            </w:r>
          </w:p>
          <w:p w:rsidR="000052DA" w:rsidRDefault="000052DA" w:rsidP="008F599C">
            <w:pPr>
              <w:jc w:val="both"/>
            </w:pPr>
          </w:p>
        </w:tc>
      </w:tr>
    </w:tbl>
    <w:p w:rsidR="000052DA" w:rsidRPr="00093B3E" w:rsidRDefault="000052DA" w:rsidP="00025257">
      <w:pPr>
        <w:pStyle w:val="a9"/>
        <w:spacing w:before="0" w:after="0"/>
        <w:ind w:right="-1"/>
        <w:rPr>
          <w:szCs w:val="26"/>
        </w:rPr>
      </w:pPr>
    </w:p>
    <w:p w:rsidR="000052DA" w:rsidRPr="00E6773F" w:rsidRDefault="00025257" w:rsidP="000052DA">
      <w:pPr>
        <w:pStyle w:val="a9"/>
        <w:spacing w:before="0" w:after="0"/>
        <w:ind w:right="-1"/>
        <w:rPr>
          <w:szCs w:val="26"/>
        </w:rPr>
      </w:pPr>
      <w:r w:rsidRPr="00E6773F">
        <w:rPr>
          <w:szCs w:val="26"/>
        </w:rPr>
        <w:t xml:space="preserve">Члены </w:t>
      </w:r>
      <w:r w:rsidR="001C115C">
        <w:rPr>
          <w:szCs w:val="26"/>
        </w:rPr>
        <w:t>комиссии</w:t>
      </w:r>
      <w:r w:rsidRPr="00E6773F">
        <w:rPr>
          <w:szCs w:val="26"/>
        </w:rPr>
        <w:t>:</w:t>
      </w:r>
    </w:p>
    <w:p w:rsidR="00025257" w:rsidRDefault="00025257" w:rsidP="000052DA">
      <w:pPr>
        <w:pStyle w:val="a9"/>
        <w:spacing w:before="0" w:after="0"/>
        <w:ind w:right="-1"/>
        <w:rPr>
          <w:sz w:val="26"/>
          <w:szCs w:val="26"/>
        </w:rPr>
      </w:pPr>
    </w:p>
    <w:tbl>
      <w:tblPr>
        <w:tblW w:w="9747" w:type="dxa"/>
        <w:tblLook w:val="01E0"/>
      </w:tblPr>
      <w:tblGrid>
        <w:gridCol w:w="4148"/>
        <w:gridCol w:w="5599"/>
      </w:tblGrid>
      <w:tr w:rsidR="00C268E1" w:rsidTr="00533522">
        <w:trPr>
          <w:trHeight w:val="712"/>
        </w:trPr>
        <w:tc>
          <w:tcPr>
            <w:tcW w:w="4148" w:type="dxa"/>
          </w:tcPr>
          <w:p w:rsidR="00110A25" w:rsidRDefault="0003747E" w:rsidP="00110A25">
            <w:pPr>
              <w:jc w:val="both"/>
            </w:pPr>
            <w:r>
              <w:rPr>
                <w:szCs w:val="24"/>
              </w:rPr>
              <w:t>Хасанова Ирина Анатольевна</w:t>
            </w:r>
            <w:r w:rsidR="00110A25">
              <w:t xml:space="preserve">          –</w:t>
            </w:r>
          </w:p>
          <w:p w:rsidR="006037BF" w:rsidRDefault="006037BF" w:rsidP="00C268E1"/>
          <w:p w:rsidR="006037BF" w:rsidRPr="005E293A" w:rsidRDefault="006037BF" w:rsidP="00C268E1">
            <w:pPr>
              <w:rPr>
                <w:sz w:val="22"/>
              </w:rPr>
            </w:pPr>
          </w:p>
          <w:p w:rsidR="00C268E1" w:rsidRDefault="001563CE" w:rsidP="0003747E">
            <w:r>
              <w:t xml:space="preserve"> </w:t>
            </w:r>
            <w:proofErr w:type="spellStart"/>
            <w:r>
              <w:t>Чупина</w:t>
            </w:r>
            <w:proofErr w:type="spellEnd"/>
            <w:r>
              <w:t xml:space="preserve"> Анна Викторовна                -</w:t>
            </w:r>
          </w:p>
          <w:p w:rsidR="001563CE" w:rsidRDefault="001563CE" w:rsidP="0003747E"/>
          <w:p w:rsidR="001563CE" w:rsidRDefault="001563CE" w:rsidP="0003747E"/>
          <w:p w:rsidR="001563CE" w:rsidRDefault="001563CE" w:rsidP="0003747E">
            <w:proofErr w:type="spellStart"/>
            <w:r>
              <w:t>Иксанова</w:t>
            </w:r>
            <w:proofErr w:type="spellEnd"/>
            <w:r>
              <w:t xml:space="preserve"> Лилия </w:t>
            </w:r>
            <w:proofErr w:type="spellStart"/>
            <w:r>
              <w:t>Сайфулловна</w:t>
            </w:r>
            <w:proofErr w:type="spellEnd"/>
            <w:r>
              <w:t xml:space="preserve">         -</w:t>
            </w:r>
          </w:p>
          <w:p w:rsidR="001563CE" w:rsidRDefault="001563CE" w:rsidP="0003747E"/>
          <w:p w:rsidR="001563CE" w:rsidRDefault="001563CE" w:rsidP="0003747E">
            <w:r>
              <w:t xml:space="preserve">Зиновьева </w:t>
            </w:r>
            <w:proofErr w:type="spellStart"/>
            <w:r>
              <w:t>Айгуль</w:t>
            </w:r>
            <w:proofErr w:type="spellEnd"/>
            <w:r>
              <w:t xml:space="preserve"> </w:t>
            </w:r>
            <w:proofErr w:type="spellStart"/>
            <w:r>
              <w:t>Мидхатовна</w:t>
            </w:r>
            <w:proofErr w:type="spellEnd"/>
            <w:r>
              <w:t xml:space="preserve">         -</w:t>
            </w:r>
          </w:p>
        </w:tc>
        <w:tc>
          <w:tcPr>
            <w:tcW w:w="5599" w:type="dxa"/>
          </w:tcPr>
          <w:p w:rsidR="00110A25" w:rsidRDefault="0003747E" w:rsidP="00110A25">
            <w:pPr>
              <w:jc w:val="both"/>
            </w:pPr>
            <w:r>
              <w:t xml:space="preserve">Управляющий делами </w:t>
            </w:r>
            <w:r w:rsidRPr="0003747E">
              <w:rPr>
                <w:bCs/>
                <w:szCs w:val="24"/>
              </w:rPr>
              <w:t>сельского поселения Ижбердинский сельсовет</w:t>
            </w:r>
            <w:r>
              <w:t xml:space="preserve"> </w:t>
            </w:r>
          </w:p>
          <w:p w:rsidR="006037BF" w:rsidRPr="005E293A" w:rsidRDefault="006037BF" w:rsidP="00533522">
            <w:pPr>
              <w:jc w:val="both"/>
              <w:rPr>
                <w:sz w:val="22"/>
              </w:rPr>
            </w:pPr>
          </w:p>
          <w:p w:rsidR="00093B3E" w:rsidRDefault="001563CE" w:rsidP="00093B3E">
            <w:pPr>
              <w:pStyle w:val="a9"/>
              <w:tabs>
                <w:tab w:val="left" w:pos="4111"/>
              </w:tabs>
              <w:spacing w:before="0" w:after="0"/>
              <w:ind w:right="-1"/>
              <w:jc w:val="both"/>
            </w:pPr>
            <w:r>
              <w:t xml:space="preserve">Главный </w:t>
            </w:r>
            <w:proofErr w:type="spellStart"/>
            <w:proofErr w:type="gramStart"/>
            <w:r>
              <w:t>специалист-жилищный</w:t>
            </w:r>
            <w:proofErr w:type="spellEnd"/>
            <w:proofErr w:type="gramEnd"/>
            <w:r>
              <w:t xml:space="preserve"> инспектор по жилым домам.</w:t>
            </w:r>
          </w:p>
          <w:p w:rsidR="001563CE" w:rsidRDefault="001563CE" w:rsidP="00093B3E">
            <w:pPr>
              <w:pStyle w:val="a9"/>
              <w:tabs>
                <w:tab w:val="left" w:pos="4111"/>
              </w:tabs>
              <w:spacing w:before="0" w:after="0"/>
              <w:ind w:right="-1"/>
              <w:jc w:val="both"/>
            </w:pPr>
          </w:p>
          <w:p w:rsidR="001563CE" w:rsidRDefault="001563CE" w:rsidP="00093B3E">
            <w:pPr>
              <w:pStyle w:val="a9"/>
              <w:tabs>
                <w:tab w:val="left" w:pos="4111"/>
              </w:tabs>
              <w:spacing w:before="0" w:after="0"/>
              <w:ind w:right="-1"/>
              <w:jc w:val="both"/>
            </w:pPr>
            <w:r>
              <w:t>Главный специалист по муниципальному контролю земельным участкам.</w:t>
            </w:r>
          </w:p>
          <w:p w:rsidR="001563CE" w:rsidRDefault="001563CE" w:rsidP="00093B3E">
            <w:pPr>
              <w:pStyle w:val="a9"/>
              <w:tabs>
                <w:tab w:val="left" w:pos="4111"/>
              </w:tabs>
              <w:spacing w:before="0" w:after="0"/>
              <w:ind w:right="-1"/>
              <w:jc w:val="both"/>
            </w:pPr>
            <w:r>
              <w:t>Заведующий сектором по управлению муниципальным имуществом.</w:t>
            </w:r>
          </w:p>
          <w:p w:rsidR="008C10AA" w:rsidRDefault="008C10AA" w:rsidP="00533522">
            <w:pPr>
              <w:jc w:val="both"/>
            </w:pPr>
          </w:p>
        </w:tc>
      </w:tr>
      <w:tr w:rsidR="000052DA" w:rsidTr="00533522">
        <w:trPr>
          <w:trHeight w:val="585"/>
        </w:trPr>
        <w:tc>
          <w:tcPr>
            <w:tcW w:w="4148" w:type="dxa"/>
          </w:tcPr>
          <w:p w:rsidR="00110A25" w:rsidRDefault="0003747E" w:rsidP="000C3DA8">
            <w:pPr>
              <w:jc w:val="both"/>
            </w:pPr>
            <w:r>
              <w:t xml:space="preserve"> </w:t>
            </w:r>
          </w:p>
        </w:tc>
        <w:tc>
          <w:tcPr>
            <w:tcW w:w="5599" w:type="dxa"/>
          </w:tcPr>
          <w:p w:rsidR="00110A25" w:rsidRPr="0085221B" w:rsidRDefault="0003747E" w:rsidP="00110A25">
            <w:pPr>
              <w:jc w:val="both"/>
              <w:rPr>
                <w:bCs/>
                <w:color w:val="000000"/>
                <w:spacing w:val="-6"/>
                <w:szCs w:val="24"/>
                <w:lang w:eastAsia="ru-RU"/>
              </w:rPr>
            </w:pPr>
            <w:r>
              <w:t xml:space="preserve"> </w:t>
            </w:r>
          </w:p>
          <w:p w:rsidR="00110A25" w:rsidRDefault="00110A25" w:rsidP="00533522">
            <w:pPr>
              <w:jc w:val="both"/>
            </w:pPr>
          </w:p>
          <w:p w:rsidR="008C10AA" w:rsidRDefault="008C10AA" w:rsidP="00533522">
            <w:pPr>
              <w:jc w:val="both"/>
            </w:pPr>
          </w:p>
        </w:tc>
      </w:tr>
    </w:tbl>
    <w:p w:rsidR="00DB3802" w:rsidRPr="001F4C4B" w:rsidRDefault="00DB3802">
      <w:pPr>
        <w:widowControl w:val="0"/>
        <w:ind w:firstLine="709"/>
        <w:jc w:val="both"/>
        <w:rPr>
          <w:sz w:val="36"/>
          <w:szCs w:val="26"/>
        </w:rPr>
      </w:pPr>
    </w:p>
    <w:p w:rsidR="003A0DEB" w:rsidRPr="00093B3E" w:rsidRDefault="0003747E" w:rsidP="008C10AA">
      <w:pPr>
        <w:widowControl w:val="0"/>
        <w:jc w:val="both"/>
        <w:rPr>
          <w:szCs w:val="26"/>
        </w:rPr>
      </w:pPr>
      <w:r>
        <w:rPr>
          <w:szCs w:val="26"/>
        </w:rPr>
        <w:t xml:space="preserve"> </w:t>
      </w:r>
    </w:p>
    <w:sectPr w:rsidR="003A0DEB" w:rsidRPr="00093B3E" w:rsidSect="00110A25">
      <w:pgSz w:w="11906" w:h="16838"/>
      <w:pgMar w:top="993" w:right="567" w:bottom="851"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Bash Times New Rozaliya">
    <w:altName w:val="Times New Roman"/>
    <w:charset w:val="00"/>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othic">
    <w:altName w:val="Century Gothic"/>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323B2"/>
    <w:multiLevelType w:val="multilevel"/>
    <w:tmpl w:val="5E7AEE02"/>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pStyle w:val="31"/>
      <w:suff w:val="nothing"/>
      <w:lvlText w:val=""/>
      <w:lvlJc w:val="left"/>
      <w:pPr>
        <w:ind w:left="0" w:firstLine="0"/>
      </w:pPr>
    </w:lvl>
    <w:lvl w:ilvl="3">
      <w:start w:val="1"/>
      <w:numFmt w:val="none"/>
      <w:pStyle w:val="41"/>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1"/>
      <w:suff w:val="nothing"/>
      <w:lvlText w:val=""/>
      <w:lvlJc w:val="left"/>
      <w:pPr>
        <w:ind w:left="0" w:firstLine="0"/>
      </w:pPr>
    </w:lvl>
    <w:lvl w:ilvl="6">
      <w:start w:val="1"/>
      <w:numFmt w:val="none"/>
      <w:pStyle w:val="71"/>
      <w:suff w:val="nothing"/>
      <w:lvlText w:val=""/>
      <w:lvlJc w:val="left"/>
      <w:pPr>
        <w:ind w:left="0" w:firstLine="0"/>
      </w:pPr>
    </w:lvl>
    <w:lvl w:ilvl="7">
      <w:start w:val="1"/>
      <w:numFmt w:val="none"/>
      <w:pStyle w:val="81"/>
      <w:suff w:val="nothing"/>
      <w:lvlText w:val=""/>
      <w:lvlJc w:val="left"/>
      <w:pPr>
        <w:ind w:left="0" w:firstLine="0"/>
      </w:pPr>
    </w:lvl>
    <w:lvl w:ilvl="8">
      <w:start w:val="1"/>
      <w:numFmt w:val="none"/>
      <w:pStyle w:val="91"/>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804C5"/>
    <w:rsid w:val="000052DA"/>
    <w:rsid w:val="00005CB7"/>
    <w:rsid w:val="000233D0"/>
    <w:rsid w:val="00025257"/>
    <w:rsid w:val="00034AB3"/>
    <w:rsid w:val="0003747E"/>
    <w:rsid w:val="00085976"/>
    <w:rsid w:val="00093B3E"/>
    <w:rsid w:val="000943D2"/>
    <w:rsid w:val="000C3DA8"/>
    <w:rsid w:val="000F35A8"/>
    <w:rsid w:val="00110A25"/>
    <w:rsid w:val="001219CA"/>
    <w:rsid w:val="001563CE"/>
    <w:rsid w:val="001C115C"/>
    <w:rsid w:val="001F4C4B"/>
    <w:rsid w:val="002047C1"/>
    <w:rsid w:val="002574AE"/>
    <w:rsid w:val="00273A74"/>
    <w:rsid w:val="002D2329"/>
    <w:rsid w:val="002D7B3F"/>
    <w:rsid w:val="0031246F"/>
    <w:rsid w:val="00341CCC"/>
    <w:rsid w:val="00387E43"/>
    <w:rsid w:val="0039600C"/>
    <w:rsid w:val="003A0DEB"/>
    <w:rsid w:val="0044053C"/>
    <w:rsid w:val="004538CF"/>
    <w:rsid w:val="004675F9"/>
    <w:rsid w:val="00470385"/>
    <w:rsid w:val="004804C5"/>
    <w:rsid w:val="004C0AC3"/>
    <w:rsid w:val="004F1406"/>
    <w:rsid w:val="00500421"/>
    <w:rsid w:val="00513AB9"/>
    <w:rsid w:val="00533522"/>
    <w:rsid w:val="00551BE5"/>
    <w:rsid w:val="005A61B2"/>
    <w:rsid w:val="005D2815"/>
    <w:rsid w:val="005E293A"/>
    <w:rsid w:val="006037BF"/>
    <w:rsid w:val="006A5689"/>
    <w:rsid w:val="006E54C2"/>
    <w:rsid w:val="006F0A87"/>
    <w:rsid w:val="00710564"/>
    <w:rsid w:val="0081240E"/>
    <w:rsid w:val="0085221B"/>
    <w:rsid w:val="0085503D"/>
    <w:rsid w:val="00867E75"/>
    <w:rsid w:val="00882CAA"/>
    <w:rsid w:val="008C10AA"/>
    <w:rsid w:val="008F599C"/>
    <w:rsid w:val="00912DE5"/>
    <w:rsid w:val="00936F1E"/>
    <w:rsid w:val="009723D4"/>
    <w:rsid w:val="009900B3"/>
    <w:rsid w:val="009D7C77"/>
    <w:rsid w:val="00A53D21"/>
    <w:rsid w:val="00B03F8C"/>
    <w:rsid w:val="00B15690"/>
    <w:rsid w:val="00C00294"/>
    <w:rsid w:val="00C268E1"/>
    <w:rsid w:val="00D65E69"/>
    <w:rsid w:val="00D95BD5"/>
    <w:rsid w:val="00DB3802"/>
    <w:rsid w:val="00DE67D9"/>
    <w:rsid w:val="00E01332"/>
    <w:rsid w:val="00E6773F"/>
    <w:rsid w:val="00EA31B0"/>
    <w:rsid w:val="00F538D3"/>
    <w:rsid w:val="00F62BA9"/>
    <w:rsid w:val="00FB7219"/>
    <w:rsid w:val="00FC69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4C5"/>
    <w:rPr>
      <w:rFonts w:ascii="Times New Roman" w:eastAsia="Times New Roman" w:hAnsi="Times New Roman" w:cs="Times New Roman"/>
      <w:sz w:val="24"/>
      <w:szCs w:val="20"/>
      <w:lang w:bidi="ar-SA"/>
    </w:rPr>
  </w:style>
  <w:style w:type="paragraph" w:styleId="1">
    <w:name w:val="heading 1"/>
    <w:basedOn w:val="a"/>
    <w:next w:val="a"/>
    <w:link w:val="10"/>
    <w:qFormat/>
    <w:rsid w:val="00DE67D9"/>
    <w:pPr>
      <w:keepNext/>
      <w:jc w:val="center"/>
      <w:outlineLvl w:val="0"/>
    </w:pPr>
    <w:rPr>
      <w:rFonts w:ascii="Bash Times New Rozaliya" w:hAnsi="Bash Times New Rozaliya"/>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4804C5"/>
    <w:pPr>
      <w:keepNext/>
      <w:numPr>
        <w:numId w:val="1"/>
      </w:numPr>
      <w:jc w:val="center"/>
      <w:outlineLvl w:val="0"/>
    </w:pPr>
    <w:rPr>
      <w:sz w:val="28"/>
    </w:rPr>
  </w:style>
  <w:style w:type="paragraph" w:customStyle="1" w:styleId="21">
    <w:name w:val="Заголовок 21"/>
    <w:basedOn w:val="a"/>
    <w:next w:val="a"/>
    <w:qFormat/>
    <w:rsid w:val="004804C5"/>
    <w:pPr>
      <w:keepNext/>
      <w:numPr>
        <w:ilvl w:val="1"/>
        <w:numId w:val="1"/>
      </w:numPr>
      <w:jc w:val="center"/>
      <w:outlineLvl w:val="1"/>
    </w:pPr>
    <w:rPr>
      <w:b/>
      <w:sz w:val="28"/>
    </w:rPr>
  </w:style>
  <w:style w:type="paragraph" w:customStyle="1" w:styleId="31">
    <w:name w:val="Заголовок 31"/>
    <w:basedOn w:val="a"/>
    <w:next w:val="a"/>
    <w:qFormat/>
    <w:rsid w:val="004804C5"/>
    <w:pPr>
      <w:keepNext/>
      <w:numPr>
        <w:ilvl w:val="2"/>
        <w:numId w:val="1"/>
      </w:numPr>
      <w:outlineLvl w:val="2"/>
    </w:pPr>
    <w:rPr>
      <w:sz w:val="28"/>
    </w:rPr>
  </w:style>
  <w:style w:type="paragraph" w:customStyle="1" w:styleId="41">
    <w:name w:val="Заголовок 41"/>
    <w:basedOn w:val="a"/>
    <w:next w:val="a"/>
    <w:qFormat/>
    <w:rsid w:val="004804C5"/>
    <w:pPr>
      <w:keepNext/>
      <w:numPr>
        <w:ilvl w:val="3"/>
        <w:numId w:val="1"/>
      </w:numPr>
      <w:outlineLvl w:val="3"/>
    </w:pPr>
    <w:rPr>
      <w:b/>
      <w:sz w:val="28"/>
    </w:rPr>
  </w:style>
  <w:style w:type="paragraph" w:customStyle="1" w:styleId="51">
    <w:name w:val="Заголовок 51"/>
    <w:basedOn w:val="a"/>
    <w:next w:val="a"/>
    <w:qFormat/>
    <w:rsid w:val="004804C5"/>
    <w:pPr>
      <w:keepNext/>
      <w:numPr>
        <w:ilvl w:val="4"/>
        <w:numId w:val="1"/>
      </w:numPr>
      <w:jc w:val="both"/>
      <w:outlineLvl w:val="4"/>
    </w:pPr>
    <w:rPr>
      <w:sz w:val="28"/>
    </w:rPr>
  </w:style>
  <w:style w:type="paragraph" w:customStyle="1" w:styleId="61">
    <w:name w:val="Заголовок 61"/>
    <w:basedOn w:val="a"/>
    <w:next w:val="a"/>
    <w:qFormat/>
    <w:rsid w:val="004804C5"/>
    <w:pPr>
      <w:keepNext/>
      <w:numPr>
        <w:ilvl w:val="5"/>
        <w:numId w:val="1"/>
      </w:numPr>
      <w:ind w:left="2541" w:firstLine="339"/>
      <w:jc w:val="right"/>
      <w:outlineLvl w:val="5"/>
    </w:pPr>
    <w:rPr>
      <w:color w:val="000000"/>
      <w:spacing w:val="-2"/>
      <w:sz w:val="28"/>
    </w:rPr>
  </w:style>
  <w:style w:type="paragraph" w:customStyle="1" w:styleId="71">
    <w:name w:val="Заголовок 71"/>
    <w:basedOn w:val="a"/>
    <w:next w:val="a"/>
    <w:qFormat/>
    <w:rsid w:val="004804C5"/>
    <w:pPr>
      <w:keepNext/>
      <w:numPr>
        <w:ilvl w:val="6"/>
        <w:numId w:val="1"/>
      </w:numPr>
      <w:ind w:left="1276"/>
      <w:outlineLvl w:val="6"/>
    </w:pPr>
    <w:rPr>
      <w:color w:val="000000"/>
      <w:spacing w:val="-2"/>
      <w:sz w:val="28"/>
    </w:rPr>
  </w:style>
  <w:style w:type="paragraph" w:customStyle="1" w:styleId="81">
    <w:name w:val="Заголовок 81"/>
    <w:basedOn w:val="a"/>
    <w:next w:val="a"/>
    <w:qFormat/>
    <w:rsid w:val="004804C5"/>
    <w:pPr>
      <w:keepNext/>
      <w:numPr>
        <w:ilvl w:val="7"/>
        <w:numId w:val="1"/>
      </w:numPr>
      <w:jc w:val="center"/>
      <w:outlineLvl w:val="7"/>
    </w:pPr>
    <w:rPr>
      <w:rFonts w:ascii="Arial" w:hAnsi="Arial" w:cs="Arial"/>
      <w:sz w:val="34"/>
    </w:rPr>
  </w:style>
  <w:style w:type="paragraph" w:customStyle="1" w:styleId="91">
    <w:name w:val="Заголовок 91"/>
    <w:basedOn w:val="a"/>
    <w:next w:val="a"/>
    <w:qFormat/>
    <w:rsid w:val="004804C5"/>
    <w:pPr>
      <w:keepNext/>
      <w:numPr>
        <w:ilvl w:val="8"/>
        <w:numId w:val="1"/>
      </w:numPr>
      <w:outlineLvl w:val="8"/>
    </w:pPr>
    <w:rPr>
      <w:b/>
      <w:bCs/>
    </w:rPr>
  </w:style>
  <w:style w:type="character" w:customStyle="1" w:styleId="WW8Num1z0">
    <w:name w:val="WW8Num1z0"/>
    <w:qFormat/>
    <w:rsid w:val="004804C5"/>
  </w:style>
  <w:style w:type="character" w:customStyle="1" w:styleId="WW8Num1z1">
    <w:name w:val="WW8Num1z1"/>
    <w:qFormat/>
    <w:rsid w:val="004804C5"/>
  </w:style>
  <w:style w:type="character" w:customStyle="1" w:styleId="WW8Num1z2">
    <w:name w:val="WW8Num1z2"/>
    <w:qFormat/>
    <w:rsid w:val="004804C5"/>
  </w:style>
  <w:style w:type="character" w:customStyle="1" w:styleId="WW8Num1z3">
    <w:name w:val="WW8Num1z3"/>
    <w:qFormat/>
    <w:rsid w:val="004804C5"/>
  </w:style>
  <w:style w:type="character" w:customStyle="1" w:styleId="WW8Num1z4">
    <w:name w:val="WW8Num1z4"/>
    <w:qFormat/>
    <w:rsid w:val="004804C5"/>
  </w:style>
  <w:style w:type="character" w:customStyle="1" w:styleId="WW8Num1z5">
    <w:name w:val="WW8Num1z5"/>
    <w:qFormat/>
    <w:rsid w:val="004804C5"/>
  </w:style>
  <w:style w:type="character" w:customStyle="1" w:styleId="WW8Num1z6">
    <w:name w:val="WW8Num1z6"/>
    <w:qFormat/>
    <w:rsid w:val="004804C5"/>
  </w:style>
  <w:style w:type="character" w:customStyle="1" w:styleId="WW8Num1z7">
    <w:name w:val="WW8Num1z7"/>
    <w:qFormat/>
    <w:rsid w:val="004804C5"/>
  </w:style>
  <w:style w:type="character" w:customStyle="1" w:styleId="WW8Num1z8">
    <w:name w:val="WW8Num1z8"/>
    <w:qFormat/>
    <w:rsid w:val="004804C5"/>
  </w:style>
  <w:style w:type="character" w:customStyle="1" w:styleId="WW8Num2z0">
    <w:name w:val="WW8Num2z0"/>
    <w:qFormat/>
    <w:rsid w:val="004804C5"/>
  </w:style>
  <w:style w:type="character" w:customStyle="1" w:styleId="WW8Num3z0">
    <w:name w:val="WW8Num3z0"/>
    <w:qFormat/>
    <w:rsid w:val="004804C5"/>
  </w:style>
  <w:style w:type="character" w:customStyle="1" w:styleId="-">
    <w:name w:val="Интернет-ссылка"/>
    <w:rsid w:val="004804C5"/>
    <w:rPr>
      <w:color w:val="000080"/>
      <w:u w:val="single"/>
    </w:rPr>
  </w:style>
  <w:style w:type="paragraph" w:customStyle="1" w:styleId="a3">
    <w:name w:val="Заголовок"/>
    <w:basedOn w:val="a"/>
    <w:next w:val="a4"/>
    <w:qFormat/>
    <w:rsid w:val="004804C5"/>
    <w:pPr>
      <w:keepNext/>
      <w:spacing w:before="240" w:after="120"/>
    </w:pPr>
    <w:rPr>
      <w:rFonts w:ascii="Liberation Sans" w:eastAsia="Microsoft YaHei" w:hAnsi="Liberation Sans" w:cs="Mangal"/>
      <w:sz w:val="28"/>
      <w:szCs w:val="28"/>
    </w:rPr>
  </w:style>
  <w:style w:type="paragraph" w:styleId="a4">
    <w:name w:val="Body Text"/>
    <w:basedOn w:val="a"/>
    <w:rsid w:val="004804C5"/>
    <w:pPr>
      <w:spacing w:line="360" w:lineRule="auto"/>
      <w:jc w:val="both"/>
    </w:pPr>
  </w:style>
  <w:style w:type="paragraph" w:styleId="a5">
    <w:name w:val="List"/>
    <w:basedOn w:val="a4"/>
    <w:rsid w:val="004804C5"/>
    <w:rPr>
      <w:rFonts w:cs="Mangal"/>
    </w:rPr>
  </w:style>
  <w:style w:type="paragraph" w:customStyle="1" w:styleId="12">
    <w:name w:val="Название объекта1"/>
    <w:basedOn w:val="a"/>
    <w:qFormat/>
    <w:rsid w:val="004804C5"/>
    <w:pPr>
      <w:suppressLineNumbers/>
      <w:spacing w:before="120" w:after="120"/>
    </w:pPr>
    <w:rPr>
      <w:rFonts w:cs="Mangal"/>
      <w:i/>
      <w:iCs/>
      <w:szCs w:val="24"/>
    </w:rPr>
  </w:style>
  <w:style w:type="paragraph" w:styleId="a6">
    <w:name w:val="index heading"/>
    <w:basedOn w:val="a"/>
    <w:qFormat/>
    <w:rsid w:val="004804C5"/>
    <w:pPr>
      <w:suppressLineNumbers/>
    </w:pPr>
    <w:rPr>
      <w:rFonts w:cs="Mangal"/>
    </w:rPr>
  </w:style>
  <w:style w:type="paragraph" w:styleId="2">
    <w:name w:val="Body Text 2"/>
    <w:basedOn w:val="a"/>
    <w:qFormat/>
    <w:rsid w:val="004804C5"/>
    <w:pPr>
      <w:jc w:val="both"/>
    </w:pPr>
    <w:rPr>
      <w:sz w:val="28"/>
    </w:rPr>
  </w:style>
  <w:style w:type="paragraph" w:styleId="a7">
    <w:name w:val="Body Text Indent"/>
    <w:basedOn w:val="a"/>
    <w:rsid w:val="004804C5"/>
    <w:pPr>
      <w:ind w:firstLine="709"/>
      <w:jc w:val="both"/>
    </w:pPr>
    <w:rPr>
      <w:sz w:val="28"/>
    </w:rPr>
  </w:style>
  <w:style w:type="paragraph" w:styleId="3">
    <w:name w:val="Body Text 3"/>
    <w:basedOn w:val="a"/>
    <w:qFormat/>
    <w:rsid w:val="004804C5"/>
    <w:rPr>
      <w:sz w:val="28"/>
    </w:rPr>
  </w:style>
  <w:style w:type="paragraph" w:styleId="20">
    <w:name w:val="Body Text Indent 2"/>
    <w:basedOn w:val="a"/>
    <w:qFormat/>
    <w:rsid w:val="004804C5"/>
    <w:pPr>
      <w:spacing w:line="360" w:lineRule="auto"/>
      <w:ind w:firstLine="720"/>
      <w:jc w:val="both"/>
    </w:pPr>
    <w:rPr>
      <w:sz w:val="28"/>
    </w:rPr>
  </w:style>
  <w:style w:type="paragraph" w:styleId="30">
    <w:name w:val="Body Text Indent 3"/>
    <w:basedOn w:val="a"/>
    <w:qFormat/>
    <w:rsid w:val="004804C5"/>
    <w:pPr>
      <w:ind w:left="1276" w:firstLine="709"/>
      <w:jc w:val="both"/>
    </w:pPr>
    <w:rPr>
      <w:sz w:val="28"/>
    </w:rPr>
  </w:style>
  <w:style w:type="paragraph" w:styleId="a8">
    <w:name w:val="Balloon Text"/>
    <w:basedOn w:val="a"/>
    <w:qFormat/>
    <w:rsid w:val="004804C5"/>
    <w:rPr>
      <w:rFonts w:ascii="Tahoma" w:hAnsi="Tahoma" w:cs="Tahoma"/>
      <w:sz w:val="16"/>
      <w:szCs w:val="16"/>
    </w:rPr>
  </w:style>
  <w:style w:type="paragraph" w:styleId="a9">
    <w:name w:val="Normal (Web)"/>
    <w:basedOn w:val="a"/>
    <w:uiPriority w:val="99"/>
    <w:qFormat/>
    <w:rsid w:val="004804C5"/>
    <w:pPr>
      <w:spacing w:before="100" w:after="100"/>
    </w:pPr>
    <w:rPr>
      <w:szCs w:val="24"/>
    </w:rPr>
  </w:style>
  <w:style w:type="numbering" w:customStyle="1" w:styleId="WW8Num1">
    <w:name w:val="WW8Num1"/>
    <w:qFormat/>
    <w:rsid w:val="004804C5"/>
  </w:style>
  <w:style w:type="numbering" w:customStyle="1" w:styleId="WW8Num2">
    <w:name w:val="WW8Num2"/>
    <w:qFormat/>
    <w:rsid w:val="004804C5"/>
  </w:style>
  <w:style w:type="numbering" w:customStyle="1" w:styleId="WW8Num3">
    <w:name w:val="WW8Num3"/>
    <w:qFormat/>
    <w:rsid w:val="004804C5"/>
  </w:style>
  <w:style w:type="character" w:styleId="aa">
    <w:name w:val="Hyperlink"/>
    <w:basedOn w:val="a0"/>
    <w:uiPriority w:val="99"/>
    <w:semiHidden/>
    <w:unhideWhenUsed/>
    <w:rsid w:val="00005CB7"/>
    <w:rPr>
      <w:color w:val="0000FF"/>
      <w:u w:val="single"/>
    </w:rPr>
  </w:style>
  <w:style w:type="character" w:styleId="ab">
    <w:name w:val="Strong"/>
    <w:basedOn w:val="a0"/>
    <w:uiPriority w:val="22"/>
    <w:qFormat/>
    <w:rsid w:val="00093B3E"/>
    <w:rPr>
      <w:b/>
      <w:bCs/>
    </w:rPr>
  </w:style>
  <w:style w:type="paragraph" w:customStyle="1" w:styleId="13">
    <w:name w:val="Знак1"/>
    <w:basedOn w:val="a"/>
    <w:next w:val="a"/>
    <w:semiHidden/>
    <w:rsid w:val="00936F1E"/>
    <w:pPr>
      <w:spacing w:after="160" w:line="240" w:lineRule="exact"/>
    </w:pPr>
    <w:rPr>
      <w:rFonts w:ascii="Arial" w:hAnsi="Arial" w:cs="Arial"/>
      <w:sz w:val="20"/>
      <w:lang w:val="en-US" w:eastAsia="en-US"/>
    </w:rPr>
  </w:style>
  <w:style w:type="character" w:customStyle="1" w:styleId="10">
    <w:name w:val="Заголовок 1 Знак"/>
    <w:basedOn w:val="a0"/>
    <w:link w:val="1"/>
    <w:rsid w:val="00DE67D9"/>
    <w:rPr>
      <w:rFonts w:ascii="Bash Times New Rozaliya" w:eastAsia="Times New Roman" w:hAnsi="Bash Times New Rozaliya" w:cs="Times New Roman"/>
      <w:b/>
      <w:bCs/>
      <w:sz w:val="28"/>
      <w:szCs w:val="20"/>
      <w:lang w:eastAsia="ru-RU" w:bidi="ar-SA"/>
    </w:rPr>
  </w:style>
</w:styles>
</file>

<file path=word/webSettings.xml><?xml version="1.0" encoding="utf-8"?>
<w:webSettings xmlns:r="http://schemas.openxmlformats.org/officeDocument/2006/relationships" xmlns:w="http://schemas.openxmlformats.org/wordprocessingml/2006/main">
  <w:divs>
    <w:div w:id="1568759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93E93C8B6A9C2CF9BFE56324229D00770976C3AE132671B9268837160070AB77340EBBA803829FA09E56577149AD64F94D5D125D1OFz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9BA79F-B1CC-4A66-8BDE-0B915AE48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574</Words>
  <Characters>3275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Чистякова Н.В.</dc:creator>
  <cp:lastModifiedBy>Ижбердинский</cp:lastModifiedBy>
  <cp:revision>11</cp:revision>
  <cp:lastPrinted>2021-12-16T09:43:00Z</cp:lastPrinted>
  <dcterms:created xsi:type="dcterms:W3CDTF">2021-07-21T08:11:00Z</dcterms:created>
  <dcterms:modified xsi:type="dcterms:W3CDTF">2021-12-16T09:44:00Z</dcterms:modified>
  <dc:language>ru-RU</dc:language>
</cp:coreProperties>
</file>