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Layout w:type="fixed"/>
        <w:tblLook w:val="00A0"/>
      </w:tblPr>
      <w:tblGrid>
        <w:gridCol w:w="4065"/>
        <w:gridCol w:w="1979"/>
        <w:gridCol w:w="3796"/>
      </w:tblGrid>
      <w:tr w:rsidR="00CF73DB" w:rsidTr="00953AA6">
        <w:trPr>
          <w:cantSplit/>
          <w:trHeight w:val="1265"/>
        </w:trPr>
        <w:tc>
          <w:tcPr>
            <w:tcW w:w="4065" w:type="dxa"/>
          </w:tcPr>
          <w:p w:rsidR="00CF73DB" w:rsidRDefault="00CF73DB" w:rsidP="00953AA6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  <w:t>БАШ</w:t>
            </w:r>
            <w:r>
              <w:rPr>
                <w:rFonts w:ascii="Times New Roman" w:eastAsia="MS Mincho" w:hAnsi="Times New Roman"/>
                <w:b/>
                <w:bCs/>
                <w:sz w:val="18"/>
                <w:szCs w:val="18"/>
                <w:lang w:val="be-BY" w:eastAsia="ar-SA"/>
              </w:rPr>
              <w:t>Ҡ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  <w:t>ОРТОСТАН РЕСПУБЛИКАҺЫ</w:t>
            </w:r>
          </w:p>
          <w:p w:rsidR="00CF73DB" w:rsidRPr="00BE5EBE" w:rsidRDefault="00CF73DB" w:rsidP="00953AA6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</w:pPr>
          </w:p>
          <w:p w:rsidR="00CF73DB" w:rsidRDefault="00CF73DB" w:rsidP="00953AA6">
            <w:pPr>
              <w:suppressAutoHyphens/>
              <w:spacing w:line="21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  <w:t>КҮГӘРСЕН РАЙОНЫ МУНИЦИПАЛЬ РАЙОНЫНЫҢ ИШБИР</w:t>
            </w:r>
            <w:r>
              <w:rPr>
                <w:rFonts w:ascii="Times New Roman" w:eastAsia="MS Mincho" w:hAnsi="Times New Roman"/>
                <w:b/>
                <w:bCs/>
                <w:sz w:val="18"/>
                <w:szCs w:val="18"/>
                <w:lang w:val="be-BY" w:eastAsia="ar-SA"/>
              </w:rPr>
              <w:t>Ҙ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be-BY" w:eastAsia="ar-SA"/>
              </w:rPr>
              <w:t xml:space="preserve">Е АУЫЛ СОВЕТЫ   АУЫЛ БИЛӘМӘҺЕ </w:t>
            </w:r>
            <w:r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 xml:space="preserve">хакимиәте 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CF73DB" w:rsidRDefault="00CF73DB" w:rsidP="00953AA6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be-BY" w:eastAsia="ar-SA"/>
              </w:rPr>
            </w:pPr>
          </w:p>
          <w:p w:rsidR="00CF73DB" w:rsidRDefault="00CF73DB" w:rsidP="00953AA6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val="be-BY"/>
              </w:rPr>
            </w:pPr>
          </w:p>
          <w:p w:rsidR="00CF73DB" w:rsidRDefault="00CF73DB" w:rsidP="00953AA6">
            <w:pPr>
              <w:suppressAutoHyphens/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i/>
                <w:cap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31520" cy="90614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06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  <w:vMerge w:val="restart"/>
          </w:tcPr>
          <w:p w:rsidR="00CF73DB" w:rsidRDefault="00CF73DB" w:rsidP="00953AA6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  <w:t>РЕСПУБЛИКА БАШКОРТОСТАН</w:t>
            </w:r>
          </w:p>
          <w:p w:rsidR="00CF73DB" w:rsidRDefault="00CF73DB" w:rsidP="00953AA6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  <w:p w:rsidR="00CF73DB" w:rsidRDefault="00CF73DB" w:rsidP="00953AA6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  <w:t>АДМИНИСТРАЦИЯ  СЕЛЬСКОГО ПОСЕЛЕНИЯ ИЖБЕРДИНСКИЙ СЕЛЬСОВЕТ</w:t>
            </w:r>
          </w:p>
          <w:p w:rsidR="00CF73DB" w:rsidRDefault="00CF73DB" w:rsidP="00953AA6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  <w:t>МУНИЦИПАЛЬНОГО РАЙОНА</w:t>
            </w:r>
          </w:p>
          <w:p w:rsidR="00CF73DB" w:rsidRDefault="00CF73DB" w:rsidP="00953AA6">
            <w:pPr>
              <w:spacing w:line="216" w:lineRule="auto"/>
              <w:ind w:right="1166"/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  <w:t>КУГАРЧИНСКИЙ РАЙОН</w:t>
            </w:r>
          </w:p>
        </w:tc>
      </w:tr>
      <w:tr w:rsidR="00CF73DB" w:rsidTr="00953AA6">
        <w:trPr>
          <w:cantSplit/>
          <w:trHeight w:val="220"/>
        </w:trPr>
        <w:tc>
          <w:tcPr>
            <w:tcW w:w="4065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CF73DB" w:rsidRDefault="00CF73DB" w:rsidP="00953AA6">
            <w:pPr>
              <w:pStyle w:val="a4"/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be-BY"/>
              </w:rPr>
              <w:t xml:space="preserve">                    </w:t>
            </w:r>
          </w:p>
          <w:p w:rsidR="00CF73DB" w:rsidRDefault="00CF73DB" w:rsidP="00953AA6">
            <w:pPr>
              <w:pStyle w:val="a4"/>
              <w:spacing w:line="21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>
              <w:rPr>
                <w:rFonts w:ascii="Times New Roman" w:hAnsi="Times New Roman"/>
                <w:sz w:val="18"/>
                <w:szCs w:val="18"/>
                <w:lang w:val="be-BY"/>
              </w:rPr>
              <w:t>453344  Сапыҡ ауыл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  <w:lang w:val="be-BY"/>
              </w:rPr>
              <w:t xml:space="preserve">,  Үҙәк урам, </w:t>
            </w:r>
            <w:r>
              <w:rPr>
                <w:rFonts w:ascii="Times New Roman" w:hAnsi="Times New Roman"/>
                <w:sz w:val="18"/>
                <w:szCs w:val="18"/>
              </w:rPr>
              <w:t>1Б</w:t>
            </w:r>
          </w:p>
          <w:p w:rsidR="00CF73DB" w:rsidRDefault="00CF73DB" w:rsidP="00953AA6">
            <w:pPr>
              <w:pStyle w:val="a4"/>
              <w:spacing w:line="216" w:lineRule="auto"/>
              <w:jc w:val="left"/>
              <w:rPr>
                <w:rFonts w:ascii="Times New Roman" w:hAnsi="Times New Roman"/>
                <w:sz w:val="20"/>
                <w:lang w:val="be-BY"/>
              </w:rPr>
            </w:pPr>
            <w:r>
              <w:rPr>
                <w:rFonts w:ascii="Times New Roman" w:hAnsi="Times New Roman"/>
                <w:sz w:val="20"/>
                <w:lang w:val="be-BY"/>
              </w:rPr>
              <w:t xml:space="preserve">                </w:t>
            </w: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CF73DB" w:rsidRDefault="00CF73DB" w:rsidP="00953AA6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vMerge/>
            <w:vAlign w:val="center"/>
            <w:hideMark/>
          </w:tcPr>
          <w:p w:rsidR="00CF73DB" w:rsidRDefault="00CF73DB" w:rsidP="00953AA6">
            <w:pPr>
              <w:jc w:val="center"/>
              <w:rPr>
                <w:rFonts w:ascii="Times New Roman" w:hAnsi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</w:tc>
      </w:tr>
      <w:tr w:rsidR="00CF73DB" w:rsidTr="00953AA6">
        <w:trPr>
          <w:cantSplit/>
          <w:trHeight w:val="145"/>
        </w:trPr>
        <w:tc>
          <w:tcPr>
            <w:tcW w:w="4065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CF73DB" w:rsidRDefault="00CF73DB" w:rsidP="00953AA6">
            <w:pPr>
              <w:rPr>
                <w:rFonts w:ascii="Times New Roman" w:hAnsi="Times New Roman"/>
                <w:sz w:val="20"/>
                <w:szCs w:val="20"/>
                <w:lang w:val="be-BY" w:eastAsia="ar-SA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CF73DB" w:rsidRDefault="00CF73DB" w:rsidP="00953AA6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CF73DB" w:rsidRDefault="00CF73DB" w:rsidP="00953AA6">
            <w:pPr>
              <w:jc w:val="center"/>
              <w:rPr>
                <w:rFonts w:ascii="Times New Roman" w:hAnsi="Times New Roman"/>
                <w:sz w:val="18"/>
                <w:szCs w:val="18"/>
                <w:lang w:val="be-BY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be-BY" w:eastAsia="ar-SA"/>
              </w:rPr>
              <w:t>453344  д.Сапыково, ул.Центральная, 1Б</w:t>
            </w:r>
          </w:p>
        </w:tc>
      </w:tr>
    </w:tbl>
    <w:p w:rsidR="00EE0AAE" w:rsidRDefault="00EE0AAE" w:rsidP="00CF73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</w:t>
      </w:r>
      <w:r w:rsidRPr="002121C0">
        <w:rPr>
          <w:rFonts w:ascii="Times New Roman" w:hAnsi="Times New Roman"/>
          <w:sz w:val="28"/>
          <w:szCs w:val="28"/>
        </w:rPr>
        <w:t>ПРОЕКТ</w:t>
      </w:r>
    </w:p>
    <w:p w:rsidR="00CF73DB" w:rsidRPr="00C219CF" w:rsidRDefault="00CF73DB" w:rsidP="00CF73DB">
      <w:pPr>
        <w:jc w:val="center"/>
        <w:rPr>
          <w:rFonts w:ascii="Times New Roman" w:hAnsi="Times New Roman"/>
          <w:b/>
        </w:rPr>
      </w:pPr>
      <w:r w:rsidRPr="00C219CF">
        <w:rPr>
          <w:rFonts w:ascii="Times New Roman" w:hAnsi="Times New Roman"/>
          <w:b/>
        </w:rPr>
        <w:t>КА</w:t>
      </w:r>
      <w:r>
        <w:rPr>
          <w:rFonts w:ascii="Times New Roman" w:hAnsi="Times New Roman"/>
          <w:b/>
        </w:rPr>
        <w:t xml:space="preserve">РАР            </w:t>
      </w:r>
      <w:r w:rsidR="00EE0AAE">
        <w:rPr>
          <w:rFonts w:ascii="Times New Roman" w:hAnsi="Times New Roman"/>
          <w:b/>
        </w:rPr>
        <w:t xml:space="preserve">                              №</w:t>
      </w:r>
      <w:r>
        <w:rPr>
          <w:rFonts w:ascii="Times New Roman" w:hAnsi="Times New Roman"/>
          <w:b/>
        </w:rPr>
        <w:t xml:space="preserve"> </w:t>
      </w:r>
      <w:r w:rsidRPr="00C219CF">
        <w:rPr>
          <w:rFonts w:ascii="Times New Roman" w:hAnsi="Times New Roman"/>
          <w:b/>
        </w:rPr>
        <w:t xml:space="preserve">             ПОСТАНОВЛЕНИЕ</w:t>
      </w:r>
    </w:p>
    <w:p w:rsidR="00CF73DB" w:rsidRPr="00C219CF" w:rsidRDefault="00CF73DB" w:rsidP="00CF73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EE0AAE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3 марта</w:t>
      </w:r>
      <w:r w:rsidRPr="00C219CF">
        <w:rPr>
          <w:rFonts w:ascii="Times New Roman" w:hAnsi="Times New Roman"/>
          <w:b/>
        </w:rPr>
        <w:t xml:space="preserve"> 2023й.                   </w:t>
      </w:r>
      <w:r>
        <w:rPr>
          <w:rFonts w:ascii="Times New Roman" w:hAnsi="Times New Roman"/>
          <w:b/>
        </w:rPr>
        <w:t xml:space="preserve">                                                           </w:t>
      </w:r>
      <w:r w:rsidR="00EE0AAE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3 марта</w:t>
      </w:r>
      <w:r w:rsidRPr="00C219CF">
        <w:rPr>
          <w:rFonts w:ascii="Times New Roman" w:hAnsi="Times New Roman"/>
          <w:b/>
        </w:rPr>
        <w:t xml:space="preserve"> 2023г.</w:t>
      </w:r>
    </w:p>
    <w:p w:rsidR="009777BB" w:rsidRPr="009777BB" w:rsidRDefault="009777BB" w:rsidP="009777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DB" w:rsidRPr="00CF73DB" w:rsidRDefault="009777BB" w:rsidP="00CF73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  <w:r w:rsidRPr="00CF73DB">
        <w:rPr>
          <w:rFonts w:ascii="Times New Roman" w:hAnsi="Times New Roman"/>
          <w:b/>
          <w:spacing w:val="-6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CF73DB">
        <w:rPr>
          <w:rFonts w:ascii="Times New Roman" w:hAnsi="Times New Roman"/>
          <w:b/>
          <w:sz w:val="24"/>
          <w:szCs w:val="24"/>
        </w:rPr>
        <w:t>НА АВТОМОБИЛЬНОМ ТРАНСПОРТЕ</w:t>
      </w:r>
      <w:r w:rsidR="00CF73DB" w:rsidRPr="00CF73DB">
        <w:rPr>
          <w:rFonts w:ascii="Times New Roman" w:hAnsi="Times New Roman"/>
          <w:b/>
          <w:sz w:val="24"/>
          <w:szCs w:val="24"/>
        </w:rPr>
        <w:t xml:space="preserve"> </w:t>
      </w:r>
      <w:r w:rsidRPr="00CF73DB">
        <w:rPr>
          <w:rFonts w:ascii="Times New Roman" w:hAnsi="Times New Roman"/>
          <w:b/>
          <w:sz w:val="24"/>
          <w:szCs w:val="24"/>
        </w:rPr>
        <w:t xml:space="preserve">И В ДОРОЖНОМ ХОЗЯЙСТВЕ НА ТЕРРИТОРИИ </w:t>
      </w:r>
      <w:r w:rsidR="00CF73DB" w:rsidRPr="00CF73DB">
        <w:rPr>
          <w:rStyle w:val="a8"/>
          <w:rFonts w:ascii="Times New Roman" w:hAnsi="Times New Roman"/>
          <w:b/>
          <w:bCs/>
          <w:color w:val="auto"/>
          <w:sz w:val="24"/>
          <w:szCs w:val="24"/>
        </w:rPr>
        <w:t xml:space="preserve">СЕЛЬСКОГО ПОСЕЛЕНИЯ ИЖБЕРДИНСКИЙ СЕЛЬСОВЕТ МУНИЦИПАЛЬНОГО РАЙНА КУГАРЧИНСКИЙ РАЙОН РЕСПУБЛИКИ БАШКОРТОСТАН </w:t>
      </w:r>
      <w:r w:rsidR="00CF73DB" w:rsidRPr="00CF73DB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НА 2023 ГОД</w:t>
      </w:r>
    </w:p>
    <w:p w:rsidR="00CF73DB" w:rsidRPr="000F0658" w:rsidRDefault="00CF73DB" w:rsidP="00CF73D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</w:p>
    <w:p w:rsidR="009777BB" w:rsidRPr="00CF73DB" w:rsidRDefault="00CF73DB" w:rsidP="00CF73DB">
      <w:pPr>
        <w:pStyle w:val="ConsPlusTitle"/>
        <w:outlineLvl w:val="1"/>
        <w:rPr>
          <w:rFonts w:ascii="Times New Roman" w:hAnsi="Times New Roman"/>
          <w:b w:val="0"/>
          <w:kern w:val="2"/>
          <w:sz w:val="24"/>
          <w:szCs w:val="24"/>
        </w:rPr>
      </w:pPr>
      <w:r>
        <w:rPr>
          <w:rFonts w:ascii="Times New Roman" w:hAnsi="Times New Roman"/>
          <w:b w:val="0"/>
          <w:kern w:val="2"/>
          <w:sz w:val="24"/>
          <w:szCs w:val="24"/>
        </w:rPr>
        <w:t xml:space="preserve">    </w:t>
      </w:r>
      <w:r w:rsidR="009777BB" w:rsidRPr="00CF73DB">
        <w:rPr>
          <w:rFonts w:ascii="Times New Roman" w:hAnsi="Times New Roman"/>
          <w:b w:val="0"/>
          <w:kern w:val="2"/>
          <w:sz w:val="24"/>
          <w:szCs w:val="24"/>
        </w:rPr>
        <w:t xml:space="preserve">В соответствии </w:t>
      </w:r>
      <w:r w:rsidR="009777BB" w:rsidRPr="00CF73DB">
        <w:rPr>
          <w:rFonts w:ascii="Times New Roman" w:hAnsi="Times New Roman"/>
          <w:b w:val="0"/>
          <w:sz w:val="24"/>
          <w:szCs w:val="24"/>
        </w:rPr>
        <w:t>со статьей 14 Федерального закона от 6 октября 2003 года № 131-ФЗ «Об общих принципах организации местного самоуправления в Российской Федерации»</w:t>
      </w:r>
      <w:r w:rsidR="009777BB" w:rsidRPr="00CF73DB">
        <w:rPr>
          <w:rFonts w:ascii="Times New Roman" w:hAnsi="Times New Roman"/>
          <w:b w:val="0"/>
          <w:bCs/>
          <w:kern w:val="2"/>
          <w:sz w:val="24"/>
          <w:szCs w:val="24"/>
        </w:rPr>
        <w:t>,</w:t>
      </w:r>
      <w:r w:rsidR="009777BB" w:rsidRPr="00CF73DB">
        <w:rPr>
          <w:rFonts w:ascii="Times New Roman" w:hAnsi="Times New Roman"/>
          <w:b w:val="0"/>
          <w:kern w:val="2"/>
          <w:sz w:val="24"/>
          <w:szCs w:val="24"/>
        </w:rPr>
        <w:t>Федеральным зако</w:t>
      </w:r>
      <w:r w:rsidR="002609F5" w:rsidRPr="00CF73DB">
        <w:rPr>
          <w:rFonts w:ascii="Times New Roman" w:hAnsi="Times New Roman"/>
          <w:b w:val="0"/>
          <w:kern w:val="2"/>
          <w:sz w:val="24"/>
          <w:szCs w:val="24"/>
        </w:rPr>
        <w:t>ном от 27 июля 2010 года № 210-</w:t>
      </w:r>
      <w:r w:rsidR="002609F5" w:rsidRPr="00CF73DB">
        <w:rPr>
          <w:rFonts w:ascii="Times New Roman" w:hAnsi="Times New Roman"/>
          <w:b w:val="0"/>
          <w:kern w:val="2"/>
          <w:sz w:val="24"/>
          <w:szCs w:val="24"/>
        </w:rPr>
        <w:noBreakHyphen/>
        <w:t xml:space="preserve">ФЗ </w:t>
      </w:r>
      <w:r w:rsidR="009777BB" w:rsidRPr="00CF73DB">
        <w:rPr>
          <w:rFonts w:ascii="Times New Roman" w:hAnsi="Times New Roman"/>
          <w:b w:val="0"/>
          <w:kern w:val="2"/>
          <w:sz w:val="24"/>
          <w:szCs w:val="24"/>
        </w:rPr>
        <w:t xml:space="preserve">«Об организации предоставления государственных и муниципальных услуг», Федеральным законом от 31 июля 2020 года № 248-ФЗ «О государственном контроле (надзоре) </w:t>
      </w:r>
      <w:r w:rsidR="002609F5" w:rsidRPr="00CF73DB">
        <w:rPr>
          <w:rFonts w:ascii="Times New Roman" w:hAnsi="Times New Roman"/>
          <w:b w:val="0"/>
          <w:kern w:val="2"/>
          <w:sz w:val="24"/>
          <w:szCs w:val="24"/>
        </w:rPr>
        <w:t>и муниципальном контроле в Российской Федерации»</w:t>
      </w:r>
      <w:r w:rsidR="009777BB" w:rsidRPr="00CF73DB">
        <w:rPr>
          <w:rFonts w:ascii="Times New Roman" w:hAnsi="Times New Roman"/>
          <w:b w:val="0"/>
          <w:color w:val="000000"/>
          <w:kern w:val="2"/>
          <w:sz w:val="24"/>
          <w:szCs w:val="24"/>
        </w:rPr>
        <w:t>,</w:t>
      </w:r>
      <w:r w:rsidR="00FD7A20" w:rsidRPr="00CF73DB">
        <w:rPr>
          <w:rFonts w:ascii="Times New Roman" w:hAnsi="Times New Roman"/>
          <w:b w:val="0"/>
          <w:sz w:val="24"/>
          <w:szCs w:val="24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F12C1" w:rsidRPr="00CF73DB">
        <w:rPr>
          <w:rFonts w:ascii="Times New Roman" w:hAnsi="Times New Roman"/>
          <w:b w:val="0"/>
          <w:sz w:val="24"/>
          <w:szCs w:val="24"/>
        </w:rPr>
        <w:t>,</w:t>
      </w:r>
      <w:r w:rsidR="009777BB" w:rsidRPr="00CF73DB">
        <w:rPr>
          <w:rFonts w:ascii="Times New Roman" w:hAnsi="Times New Roman"/>
          <w:b w:val="0"/>
          <w:color w:val="000000"/>
          <w:kern w:val="2"/>
          <w:sz w:val="24"/>
          <w:szCs w:val="24"/>
        </w:rPr>
        <w:t xml:space="preserve"> руководствуясь </w:t>
      </w:r>
      <w:r w:rsidR="002609F5" w:rsidRPr="00CF73DB">
        <w:rPr>
          <w:rFonts w:ascii="Times New Roman" w:hAnsi="Times New Roman"/>
          <w:b w:val="0"/>
          <w:color w:val="000000"/>
          <w:kern w:val="2"/>
          <w:sz w:val="24"/>
          <w:szCs w:val="24"/>
        </w:rPr>
        <w:t xml:space="preserve">статьей 65 </w:t>
      </w:r>
      <w:r w:rsidR="009777BB" w:rsidRPr="00CF73DB">
        <w:rPr>
          <w:rFonts w:ascii="Times New Roman" w:hAnsi="Times New Roman"/>
          <w:b w:val="0"/>
          <w:color w:val="000000"/>
          <w:kern w:val="2"/>
          <w:sz w:val="24"/>
          <w:szCs w:val="24"/>
        </w:rPr>
        <w:t>Устав</w:t>
      </w:r>
      <w:r w:rsidR="002609F5" w:rsidRPr="00CF73DB">
        <w:rPr>
          <w:rFonts w:ascii="Times New Roman" w:hAnsi="Times New Roman"/>
          <w:b w:val="0"/>
          <w:color w:val="000000"/>
          <w:kern w:val="2"/>
          <w:sz w:val="24"/>
          <w:szCs w:val="24"/>
        </w:rPr>
        <w:t>а</w:t>
      </w:r>
      <w:r>
        <w:rPr>
          <w:rFonts w:ascii="Times New Roman" w:hAnsi="Times New Roman"/>
          <w:b w:val="0"/>
          <w:color w:val="000000"/>
          <w:kern w:val="2"/>
          <w:sz w:val="24"/>
          <w:szCs w:val="24"/>
        </w:rPr>
        <w:t xml:space="preserve"> </w:t>
      </w:r>
      <w:r w:rsidRPr="00CF73DB">
        <w:rPr>
          <w:rFonts w:ascii="Times New Roman" w:hAnsi="Times New Roman" w:cs="Times New Roman"/>
          <w:b w:val="0"/>
          <w:color w:val="333333"/>
          <w:sz w:val="24"/>
          <w:szCs w:val="24"/>
        </w:rPr>
        <w:t>сельского поселения Ижбердинский сельсовет муниципального района Кугарчинский район Республики Башкортостан</w:t>
      </w:r>
    </w:p>
    <w:p w:rsidR="009777BB" w:rsidRPr="00315EB5" w:rsidRDefault="009777BB" w:rsidP="00977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alibri"/>
          <w:bCs/>
          <w:kern w:val="2"/>
          <w:sz w:val="24"/>
          <w:szCs w:val="24"/>
        </w:rPr>
      </w:pP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 w:rsidRPr="009777BB">
        <w:rPr>
          <w:rFonts w:ascii="Times New Roman" w:hAnsi="Times New Roman" w:cs="Calibri"/>
          <w:bCs/>
          <w:color w:val="000000"/>
          <w:kern w:val="2"/>
          <w:sz w:val="24"/>
          <w:szCs w:val="24"/>
        </w:rPr>
        <w:t>ПОСТАНОВЛЯЕТ</w:t>
      </w:r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>: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bookmarkStart w:id="0" w:name="_GoBack"/>
      <w:bookmarkEnd w:id="0"/>
    </w:p>
    <w:p w:rsidR="009777BB" w:rsidRPr="009777BB" w:rsidRDefault="009777BB" w:rsidP="002609F5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/>
          <w:b w:val="0"/>
          <w:kern w:val="2"/>
          <w:sz w:val="24"/>
          <w:szCs w:val="24"/>
        </w:rPr>
        <w:t>1. Утвердить</w:t>
      </w:r>
      <w:r w:rsidR="002609F5">
        <w:rPr>
          <w:rFonts w:ascii="Times New Roman" w:hAnsi="Times New Roman" w:cs="Times New Roman"/>
          <w:b w:val="0"/>
          <w:spacing w:val="-6"/>
          <w:sz w:val="24"/>
          <w:szCs w:val="24"/>
        </w:rPr>
        <w:t>программу</w:t>
      </w:r>
      <w:r w:rsidR="002609F5"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</w:t>
      </w:r>
      <w:r w:rsidR="002609F5"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="002609F5" w:rsidRPr="009777BB">
        <w:rPr>
          <w:rFonts w:ascii="Times New Roman" w:hAnsi="Times New Roman"/>
          <w:b w:val="0"/>
          <w:sz w:val="24"/>
          <w:szCs w:val="24"/>
        </w:rPr>
        <w:t>на автомобильном транспорте</w:t>
      </w:r>
      <w:r w:rsidR="00D71E46">
        <w:rPr>
          <w:rFonts w:ascii="Times New Roman" w:hAnsi="Times New Roman"/>
          <w:b w:val="0"/>
          <w:sz w:val="24"/>
          <w:szCs w:val="24"/>
        </w:rPr>
        <w:t xml:space="preserve"> </w:t>
      </w:r>
      <w:r w:rsidR="002609F5" w:rsidRPr="009777BB">
        <w:rPr>
          <w:rFonts w:ascii="Times New Roman" w:hAnsi="Times New Roman"/>
          <w:b w:val="0"/>
          <w:sz w:val="24"/>
          <w:szCs w:val="24"/>
        </w:rPr>
        <w:t xml:space="preserve">и в дорожном хозяйстве на территории </w:t>
      </w:r>
      <w:r w:rsidR="00CF73DB" w:rsidRPr="00CF73DB">
        <w:rPr>
          <w:rFonts w:ascii="Times New Roman" w:hAnsi="Times New Roman" w:cs="Times New Roman"/>
          <w:b w:val="0"/>
          <w:color w:val="333333"/>
          <w:sz w:val="24"/>
          <w:szCs w:val="24"/>
        </w:rPr>
        <w:t>сельского поселения Ижбердинский сельсовет</w:t>
      </w:r>
      <w:r w:rsidR="002609F5"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на 202</w:t>
      </w:r>
      <w:r w:rsidR="00CF73DB">
        <w:rPr>
          <w:rFonts w:ascii="Times New Roman" w:hAnsi="Times New Roman"/>
          <w:b w:val="0"/>
          <w:spacing w:val="-6"/>
          <w:sz w:val="24"/>
          <w:szCs w:val="24"/>
        </w:rPr>
        <w:t>3</w:t>
      </w:r>
      <w:r w:rsidR="002609F5"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2609F5" w:rsidRPr="00FD7A20">
        <w:rPr>
          <w:rFonts w:ascii="Times New Roman" w:hAnsi="Times New Roman"/>
          <w:b w:val="0"/>
          <w:spacing w:val="-6"/>
          <w:sz w:val="24"/>
          <w:szCs w:val="24"/>
        </w:rPr>
        <w:t xml:space="preserve">год </w:t>
      </w:r>
      <w:r w:rsidR="00FD7A20" w:rsidRPr="00FD7A20">
        <w:rPr>
          <w:rFonts w:ascii="Times New Roman" w:hAnsi="Times New Roman"/>
          <w:b w:val="0"/>
          <w:spacing w:val="-6"/>
          <w:sz w:val="24"/>
          <w:szCs w:val="24"/>
        </w:rPr>
        <w:t>(далее – Программа профилактики)</w:t>
      </w:r>
      <w:r w:rsidR="00D71E46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9777BB">
        <w:rPr>
          <w:rFonts w:ascii="Times New Roman" w:hAnsi="Times New Roman"/>
          <w:b w:val="0"/>
          <w:kern w:val="2"/>
          <w:sz w:val="24"/>
          <w:szCs w:val="24"/>
        </w:rPr>
        <w:t>(прилагается).</w:t>
      </w:r>
    </w:p>
    <w:p w:rsidR="00FD7A20" w:rsidRPr="009777BB" w:rsidRDefault="00FD7A20" w:rsidP="00FD7A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4067C">
        <w:rPr>
          <w:rFonts w:ascii="Times New Roman" w:hAnsi="Times New Roman"/>
          <w:spacing w:val="-6"/>
          <w:sz w:val="24"/>
          <w:szCs w:val="24"/>
        </w:rPr>
        <w:t xml:space="preserve">Специалисту ЖКХ </w:t>
      </w:r>
      <w:r>
        <w:rPr>
          <w:rFonts w:ascii="Times New Roman" w:hAnsi="Times New Roman"/>
          <w:spacing w:val="-6"/>
          <w:sz w:val="24"/>
          <w:szCs w:val="24"/>
        </w:rPr>
        <w:t xml:space="preserve">Администрации </w:t>
      </w:r>
      <w:r w:rsidR="00CF73DB" w:rsidRPr="00CF73DB">
        <w:rPr>
          <w:rFonts w:ascii="Times New Roman" w:hAnsi="Times New Roman"/>
          <w:color w:val="333333"/>
          <w:sz w:val="24"/>
          <w:szCs w:val="24"/>
        </w:rPr>
        <w:t>сельского поселения Ижбердинский</w:t>
      </w:r>
      <w:r w:rsidR="00CF73DB" w:rsidRPr="00CF73DB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CF73DB" w:rsidRPr="00CF73DB">
        <w:rPr>
          <w:rFonts w:ascii="Times New Roman" w:hAnsi="Times New Roman"/>
          <w:color w:val="333333"/>
          <w:sz w:val="24"/>
          <w:szCs w:val="24"/>
        </w:rPr>
        <w:t>сельсовет</w:t>
      </w:r>
      <w:r w:rsidR="00D4067C" w:rsidRPr="00CF73DB">
        <w:rPr>
          <w:rFonts w:ascii="Times New Roman" w:hAnsi="Times New Roman"/>
          <w:spacing w:val="-6"/>
          <w:sz w:val="24"/>
          <w:szCs w:val="24"/>
        </w:rPr>
        <w:t>,</w:t>
      </w:r>
      <w:r w:rsidR="00D4067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777BB">
        <w:rPr>
          <w:rFonts w:ascii="Times New Roman" w:hAnsi="Times New Roman"/>
          <w:spacing w:val="-6"/>
          <w:sz w:val="24"/>
          <w:szCs w:val="24"/>
        </w:rPr>
        <w:t>на осуществление муниципального контроля на автомобильном транспорте</w:t>
      </w:r>
      <w:r w:rsidR="00D71E4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 и в дорожном хозяйств</w:t>
      </w:r>
      <w:r>
        <w:rPr>
          <w:rFonts w:ascii="Times New Roman" w:hAnsi="Times New Roman"/>
          <w:spacing w:val="-6"/>
          <w:sz w:val="24"/>
          <w:szCs w:val="24"/>
        </w:rPr>
        <w:t xml:space="preserve">е на территории </w:t>
      </w:r>
      <w:r w:rsidR="00CF73DB" w:rsidRPr="00CF73DB">
        <w:rPr>
          <w:rFonts w:ascii="Times New Roman" w:hAnsi="Times New Roman"/>
          <w:color w:val="333333"/>
          <w:sz w:val="24"/>
          <w:szCs w:val="24"/>
        </w:rPr>
        <w:t>сельского поселения Ижбердинский</w:t>
      </w:r>
      <w:r w:rsidR="00CF73DB" w:rsidRPr="00CF73DB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CF73DB" w:rsidRPr="00CF73DB">
        <w:rPr>
          <w:rFonts w:ascii="Times New Roman" w:hAnsi="Times New Roman"/>
          <w:color w:val="333333"/>
          <w:sz w:val="24"/>
          <w:szCs w:val="24"/>
        </w:rPr>
        <w:t>сельсовет</w:t>
      </w:r>
      <w:r w:rsidRPr="009777BB">
        <w:rPr>
          <w:rFonts w:ascii="Times New Roman" w:hAnsi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FD7A20" w:rsidRDefault="00FD7A20" w:rsidP="00FD7A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Опубликовать</w:t>
      </w:r>
      <w:r w:rsidR="00CF73D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настоящее постановление</w:t>
      </w:r>
      <w:r w:rsidR="00CF73DB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разместить на официальном сайте «Игжей.рф».</w:t>
      </w:r>
    </w:p>
    <w:p w:rsidR="00FD7A20" w:rsidRPr="00FD7A20" w:rsidRDefault="00FD7A20" w:rsidP="00FD7A2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4. 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 xml:space="preserve">Настоящее постановление вступает в силу с 1 </w:t>
      </w:r>
      <w:r w:rsidR="00CF73DB">
        <w:rPr>
          <w:rFonts w:ascii="Times New Roman" w:hAnsi="Times New Roman"/>
          <w:spacing w:val="-4"/>
          <w:sz w:val="24"/>
          <w:szCs w:val="24"/>
          <w:lang w:eastAsia="ru-RU"/>
        </w:rPr>
        <w:t>апрел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>я 202</w:t>
      </w:r>
      <w:r w:rsidR="00CF73DB">
        <w:rPr>
          <w:rFonts w:ascii="Times New Roman" w:hAnsi="Times New Roman"/>
          <w:spacing w:val="-4"/>
          <w:sz w:val="24"/>
          <w:szCs w:val="24"/>
          <w:lang w:eastAsia="ru-RU"/>
        </w:rPr>
        <w:t>3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 xml:space="preserve"> года.</w:t>
      </w:r>
    </w:p>
    <w:p w:rsid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CF73DB" w:rsidRDefault="009777BB" w:rsidP="00CF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 xml:space="preserve">Глава </w:t>
      </w:r>
      <w:r w:rsidR="00CF73DB" w:rsidRPr="00CF73DB">
        <w:rPr>
          <w:rFonts w:ascii="Times New Roman" w:hAnsi="Times New Roman"/>
          <w:color w:val="333333"/>
          <w:sz w:val="24"/>
          <w:szCs w:val="24"/>
        </w:rPr>
        <w:t xml:space="preserve">сельского поселения </w:t>
      </w:r>
    </w:p>
    <w:p w:rsidR="009777BB" w:rsidRDefault="00CF73DB" w:rsidP="00CF7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CF73DB">
        <w:rPr>
          <w:rFonts w:ascii="Times New Roman" w:hAnsi="Times New Roman"/>
          <w:color w:val="333333"/>
          <w:sz w:val="24"/>
          <w:szCs w:val="24"/>
        </w:rPr>
        <w:lastRenderedPageBreak/>
        <w:t>Ижбердинский</w:t>
      </w:r>
      <w:r w:rsidRPr="00CF73DB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CF73DB">
        <w:rPr>
          <w:rFonts w:ascii="Times New Roman" w:hAnsi="Times New Roman"/>
          <w:color w:val="333333"/>
          <w:sz w:val="24"/>
          <w:szCs w:val="24"/>
        </w:rPr>
        <w:t>сельсовет</w:t>
      </w:r>
      <w:r>
        <w:rPr>
          <w:rFonts w:ascii="Times New Roman" w:hAnsi="Times New Roman"/>
          <w:color w:val="333333"/>
          <w:sz w:val="24"/>
          <w:szCs w:val="24"/>
        </w:rPr>
        <w:t xml:space="preserve">                                Н.Б.Ибрагимов</w:t>
      </w:r>
    </w:p>
    <w:p w:rsidR="00FD7A20" w:rsidRDefault="00FD7A20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FD7A20" w:rsidRDefault="00FD7A20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FD7A20" w:rsidRDefault="00FD7A20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FD7A20" w:rsidRDefault="00FD7A20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FD7A20" w:rsidRDefault="00FD7A20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4067C" w:rsidRDefault="00D4067C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9777BB" w:rsidRDefault="009777BB" w:rsidP="009777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>Приложение</w:t>
      </w:r>
    </w:p>
    <w:p w:rsidR="009777BB" w:rsidRDefault="009777BB" w:rsidP="009777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>к постановлени</w:t>
      </w:r>
      <w:r w:rsidR="00FD7A20">
        <w:rPr>
          <w:rFonts w:ascii="Times New Roman" w:hAnsi="Times New Roman"/>
          <w:spacing w:val="-6"/>
          <w:sz w:val="24"/>
          <w:szCs w:val="24"/>
        </w:rPr>
        <w:t xml:space="preserve">ю Администрации </w:t>
      </w:r>
    </w:p>
    <w:p w:rsidR="00CF73DB" w:rsidRDefault="00CF73DB" w:rsidP="009777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CF73DB">
        <w:rPr>
          <w:rFonts w:ascii="Times New Roman" w:hAnsi="Times New Roman"/>
          <w:color w:val="333333"/>
          <w:sz w:val="24"/>
          <w:szCs w:val="24"/>
        </w:rPr>
        <w:t>сельского поселения Ижбердинский</w:t>
      </w:r>
      <w:r w:rsidRPr="00CF73DB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CF73DB">
        <w:rPr>
          <w:rFonts w:ascii="Times New Roman" w:hAnsi="Times New Roman"/>
          <w:color w:val="333333"/>
          <w:sz w:val="24"/>
          <w:szCs w:val="24"/>
        </w:rPr>
        <w:t>сельсовет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 xml:space="preserve">от </w:t>
      </w:r>
      <w:r w:rsidR="00CF73DB">
        <w:rPr>
          <w:rFonts w:ascii="Times New Roman" w:hAnsi="Times New Roman"/>
          <w:spacing w:val="-6"/>
          <w:sz w:val="24"/>
          <w:szCs w:val="24"/>
        </w:rPr>
        <w:t>«30</w:t>
      </w:r>
      <w:r w:rsidR="00FD7A20">
        <w:rPr>
          <w:rFonts w:ascii="Times New Roman" w:hAnsi="Times New Roman"/>
          <w:spacing w:val="-6"/>
          <w:sz w:val="24"/>
          <w:szCs w:val="24"/>
        </w:rPr>
        <w:t xml:space="preserve">» </w:t>
      </w:r>
      <w:r w:rsidR="00CF73DB">
        <w:rPr>
          <w:rFonts w:ascii="Times New Roman" w:hAnsi="Times New Roman"/>
          <w:spacing w:val="-6"/>
          <w:sz w:val="24"/>
          <w:szCs w:val="24"/>
        </w:rPr>
        <w:t>марта</w:t>
      </w:r>
      <w:r w:rsidR="0031521F">
        <w:rPr>
          <w:rFonts w:ascii="Times New Roman" w:hAnsi="Times New Roman"/>
          <w:spacing w:val="-6"/>
          <w:sz w:val="24"/>
          <w:szCs w:val="24"/>
        </w:rPr>
        <w:t xml:space="preserve"> 202</w:t>
      </w:r>
      <w:r w:rsidR="00CF73DB">
        <w:rPr>
          <w:rFonts w:ascii="Times New Roman" w:hAnsi="Times New Roman"/>
          <w:spacing w:val="-6"/>
          <w:sz w:val="24"/>
          <w:szCs w:val="24"/>
        </w:rPr>
        <w:t>3 года №  18</w:t>
      </w: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FD7A20" w:rsidRDefault="009777BB" w:rsidP="009777BB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FD7A20">
        <w:rPr>
          <w:rFonts w:ascii="Times New Roman" w:hAnsi="Times New Roman" w:cs="Times New Roman"/>
          <w:spacing w:val="-6"/>
          <w:sz w:val="24"/>
          <w:szCs w:val="24"/>
        </w:rPr>
        <w:t>ПРОГРАММА</w:t>
      </w:r>
    </w:p>
    <w:p w:rsidR="0069082C" w:rsidRDefault="009777BB" w:rsidP="009777BB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 w:rsidRPr="00FD7A20">
        <w:rPr>
          <w:rFonts w:ascii="Times New Roman" w:hAnsi="Times New Roman" w:cs="Times New Roman"/>
          <w:spacing w:val="-6"/>
          <w:sz w:val="24"/>
          <w:szCs w:val="24"/>
        </w:rPr>
        <w:t xml:space="preserve">профилактики </w:t>
      </w:r>
      <w:r w:rsidRPr="00FD7A20">
        <w:rPr>
          <w:rFonts w:ascii="Times New Roman" w:hAnsi="Times New Roman"/>
          <w:spacing w:val="-6"/>
          <w:sz w:val="24"/>
          <w:szCs w:val="24"/>
        </w:rPr>
        <w:t>рисков причинения вреда (ущерба) охраняемым законом ценностям по муниципальному контролю на автомобильном транспорте</w:t>
      </w:r>
      <w:r w:rsidR="00CF73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D7A20">
        <w:rPr>
          <w:rFonts w:ascii="Times New Roman" w:hAnsi="Times New Roman"/>
          <w:spacing w:val="-6"/>
          <w:sz w:val="24"/>
          <w:szCs w:val="24"/>
        </w:rPr>
        <w:t xml:space="preserve"> и в дорожном хозяйстве</w:t>
      </w:r>
    </w:p>
    <w:p w:rsidR="009777BB" w:rsidRPr="0069082C" w:rsidRDefault="009777BB" w:rsidP="0069082C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 w:rsidRPr="00FD7A20">
        <w:rPr>
          <w:rFonts w:ascii="Times New Roman" w:hAnsi="Times New Roman"/>
          <w:spacing w:val="-6"/>
          <w:sz w:val="24"/>
          <w:szCs w:val="24"/>
        </w:rPr>
        <w:t xml:space="preserve"> на территории </w:t>
      </w:r>
      <w:r w:rsidR="00CF73DB" w:rsidRPr="00CF73DB">
        <w:rPr>
          <w:rFonts w:ascii="Times New Roman" w:hAnsi="Times New Roman" w:cs="Times New Roman"/>
          <w:color w:val="333333"/>
          <w:sz w:val="24"/>
          <w:szCs w:val="24"/>
        </w:rPr>
        <w:t>сельского поселения Ижбердинский сельсовет муниципального района Кугарчинский район Республики Башкортостан</w:t>
      </w:r>
      <w:r w:rsidR="00CF73DB" w:rsidRPr="00CF73D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F73DB">
        <w:rPr>
          <w:rFonts w:ascii="Times New Roman" w:hAnsi="Times New Roman"/>
          <w:spacing w:val="-6"/>
          <w:sz w:val="24"/>
          <w:szCs w:val="24"/>
        </w:rPr>
        <w:t>на 202</w:t>
      </w:r>
      <w:r w:rsidR="00CF73DB">
        <w:rPr>
          <w:rFonts w:ascii="Times New Roman" w:hAnsi="Times New Roman"/>
          <w:spacing w:val="-6"/>
          <w:sz w:val="24"/>
          <w:szCs w:val="24"/>
        </w:rPr>
        <w:t>3</w:t>
      </w:r>
      <w:r w:rsidRPr="00FD7A20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ПАСПОРТ</w:t>
      </w: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программы профилактики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контролю на автомобильном транспорте</w:t>
      </w:r>
      <w:r w:rsidR="00CF73DB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и в дорожном хозяйстве </w:t>
      </w:r>
    </w:p>
    <w:p w:rsidR="009777BB" w:rsidRPr="009777BB" w:rsidRDefault="0069082C" w:rsidP="009777BB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>
        <w:rPr>
          <w:rFonts w:ascii="Times New Roman" w:hAnsi="Times New Roman"/>
          <w:b w:val="0"/>
          <w:spacing w:val="-6"/>
          <w:sz w:val="24"/>
          <w:szCs w:val="24"/>
        </w:rPr>
        <w:t xml:space="preserve">на территории </w:t>
      </w:r>
      <w:r w:rsidR="00CF73DB" w:rsidRPr="00CF73DB">
        <w:rPr>
          <w:rFonts w:ascii="Times New Roman" w:hAnsi="Times New Roman" w:cs="Times New Roman"/>
          <w:b w:val="0"/>
          <w:color w:val="333333"/>
          <w:sz w:val="24"/>
          <w:szCs w:val="24"/>
        </w:rPr>
        <w:t>сельского поселения Ижбердинский сельсовет муниципального района Кугарчинский район Республики Башкортостан</w:t>
      </w: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/>
          <w:b w:val="0"/>
          <w:spacing w:val="-6"/>
          <w:sz w:val="24"/>
          <w:szCs w:val="24"/>
        </w:rPr>
        <w:t>на 202</w:t>
      </w:r>
      <w:r w:rsidR="00CF73DB">
        <w:rPr>
          <w:rFonts w:ascii="Times New Roman" w:hAnsi="Times New Roman"/>
          <w:b w:val="0"/>
          <w:spacing w:val="-6"/>
          <w:sz w:val="24"/>
          <w:szCs w:val="24"/>
        </w:rPr>
        <w:t>3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9777BB" w:rsidRPr="009777BB" w:rsidTr="009777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</w:t>
            </w: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</w:t>
            </w:r>
          </w:p>
          <w:p w:rsidR="009777BB" w:rsidRPr="009777BB" w:rsidRDefault="009777BB" w:rsidP="00CF73D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по муниципальному контро</w:t>
            </w:r>
            <w:r w:rsidR="00CF73D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лю на автомобильном транспорте</w:t>
            </w: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и в дорожном хозяйстве на территории </w:t>
            </w:r>
            <w:r w:rsidR="00CF73DB" w:rsidRPr="00CF73DB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сельского поселения Ижбердинский сельсовет </w:t>
            </w: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(далее – программа профилактики)</w:t>
            </w:r>
          </w:p>
        </w:tc>
      </w:tr>
      <w:tr w:rsidR="009777BB" w:rsidRPr="009777BB" w:rsidTr="009777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7D0DB5" w:rsidRDefault="007D0DB5" w:rsidP="007D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ЖКХ, осуществляющий</w:t>
            </w:r>
            <w:r w:rsidR="00F31F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</w:t>
            </w:r>
            <w:r w:rsidR="009777BB"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</w:t>
            </w:r>
            <w:r w:rsidR="00F31F1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9777BB"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уполномоченный орган)</w:t>
            </w:r>
          </w:p>
        </w:tc>
      </w:tr>
      <w:tr w:rsidR="009777BB" w:rsidRPr="009777BB" w:rsidTr="009777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CF73D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С 1 </w:t>
            </w:r>
            <w:r w:rsidR="00CF73D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апрел</w:t>
            </w: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я 202</w:t>
            </w:r>
            <w:r w:rsidR="00CF73D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3</w:t>
            </w: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года по 31 декабря 202</w:t>
            </w:r>
            <w:r w:rsidR="00CF73D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3</w:t>
            </w: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9777BB" w:rsidRPr="009777BB" w:rsidTr="009777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1) стимулирова</w:t>
            </w:r>
            <w:r w:rsidR="0069082C"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добросовестного соблюдения </w:t>
            </w: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юридическими лицами, индивидуальными предпринимателями и гражданами обязательных требований:</w:t>
            </w: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- 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установленных в отношении перевозок по </w:t>
            </w: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требования);</w:t>
            </w: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7BB" w:rsidRPr="00E866F7" w:rsidRDefault="00977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9777BB" w:rsidRPr="00E866F7" w:rsidRDefault="001B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9777BB" w:rsidRPr="00E866F7">
              <w:rPr>
                <w:rFonts w:ascii="Times New Roman" w:hAnsi="Times New Roman"/>
                <w:sz w:val="24"/>
                <w:szCs w:val="24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9777BB" w:rsidRPr="00E866F7" w:rsidRDefault="001B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r w:rsidR="009777BB"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9777BB" w:rsidRPr="00E866F7" w:rsidRDefault="001B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iCs/>
                <w:sz w:val="24"/>
                <w:szCs w:val="24"/>
              </w:rPr>
              <w:t xml:space="preserve">3) </w:t>
            </w:r>
            <w:r w:rsidR="009777BB"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9777BB" w:rsidRPr="00E866F7" w:rsidRDefault="001B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iCs/>
                <w:sz w:val="24"/>
                <w:szCs w:val="24"/>
              </w:rPr>
              <w:t xml:space="preserve">4) </w:t>
            </w:r>
            <w:r w:rsidR="009777BB" w:rsidRPr="00E866F7">
              <w:rPr>
                <w:rFonts w:ascii="Times New Roman" w:hAnsi="Times New Roman"/>
                <w:iCs/>
                <w:sz w:val="24"/>
                <w:szCs w:val="24"/>
              </w:rPr>
              <w:t>повышение правосознания и правовой культуры контролируемых лиц</w:t>
            </w:r>
          </w:p>
        </w:tc>
      </w:tr>
      <w:tr w:rsidR="009777BB" w:rsidRPr="009777BB" w:rsidTr="009777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  <w:p w:rsidR="009777BB" w:rsidRPr="009777BB" w:rsidRDefault="009777B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</w:tr>
    </w:tbl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1. Общие положения</w:t>
      </w:r>
    </w:p>
    <w:p w:rsidR="009777BB" w:rsidRPr="009777BB" w:rsidRDefault="009777BB" w:rsidP="009777BB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9777BB" w:rsidRDefault="009777BB" w:rsidP="009777BB">
      <w:pPr>
        <w:pStyle w:val="ConsPlusTitle"/>
        <w:tabs>
          <w:tab w:val="left" w:pos="993"/>
        </w:tabs>
        <w:adjustRightInd w:val="0"/>
        <w:ind w:firstLine="709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профилактики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контролю на автомобильном транспорте</w:t>
      </w:r>
      <w:r w:rsidR="00D71E46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и в дорожном хозяйстве на территории </w:t>
      </w:r>
      <w:r w:rsidR="00CF73DB" w:rsidRPr="00CF73DB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сельского поселения Ижбердинский сельсовет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>202</w:t>
      </w:r>
      <w:r w:rsidR="00CF73DB">
        <w:rPr>
          <w:rFonts w:ascii="Times New Roman" w:hAnsi="Times New Roman"/>
          <w:b w:val="0"/>
          <w:spacing w:val="-6"/>
          <w:sz w:val="24"/>
          <w:szCs w:val="24"/>
        </w:rPr>
        <w:t>3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 w:rsidRPr="009777BB"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, утвержденными постановлением Правительства Российской Федерации </w:t>
      </w:r>
      <w:r w:rsidRPr="009777BB"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, в целях организации проведения в 202</w:t>
      </w:r>
      <w:r w:rsidR="00CF73DB">
        <w:rPr>
          <w:rFonts w:ascii="Times New Roman" w:hAnsi="Times New Roman" w:cs="Times New Roman"/>
          <w:b w:val="0"/>
          <w:spacing w:val="-6"/>
          <w:sz w:val="24"/>
          <w:szCs w:val="24"/>
        </w:rPr>
        <w:t>3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году</w:t>
      </w:r>
      <w:r w:rsidR="001B3AD6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Администрацией </w:t>
      </w:r>
      <w:r w:rsidR="00CF73DB" w:rsidRPr="00CF73DB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сельского поселения Ижбердинский сельсовет 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профилактики нарушений рисков причинения вреда (ущерба) охраняемым законом ценностям при осуществлении муниципального контроля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>на автомобильном транспорте</w:t>
      </w:r>
      <w:r w:rsidR="00D71E46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и в дорожном хозяйстве на территории </w:t>
      </w:r>
      <w:r w:rsidR="00CF73DB" w:rsidRPr="00CF73DB">
        <w:rPr>
          <w:rFonts w:ascii="Times New Roman" w:hAnsi="Times New Roman" w:cs="Times New Roman"/>
          <w:b w:val="0"/>
          <w:color w:val="333333"/>
          <w:sz w:val="24"/>
          <w:szCs w:val="24"/>
        </w:rPr>
        <w:t>сельского поселения Ижбердинский сельсовет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Органом местного</w:t>
      </w:r>
      <w:r w:rsidR="001B3AD6">
        <w:rPr>
          <w:rFonts w:ascii="Times New Roman" w:hAnsi="Times New Roman"/>
          <w:sz w:val="24"/>
          <w:szCs w:val="24"/>
          <w:lang w:eastAsia="ru-RU"/>
        </w:rPr>
        <w:t xml:space="preserve"> самоуправления </w:t>
      </w:r>
      <w:r w:rsidR="00CF73DB" w:rsidRPr="00CF73DB">
        <w:rPr>
          <w:rFonts w:ascii="Times New Roman" w:hAnsi="Times New Roman"/>
          <w:color w:val="333333"/>
          <w:sz w:val="24"/>
          <w:szCs w:val="24"/>
        </w:rPr>
        <w:t>сельского поселения Ижбердинский сельсовет</w:t>
      </w:r>
      <w:r w:rsidRPr="00CF73DB">
        <w:rPr>
          <w:rFonts w:ascii="Times New Roman" w:hAnsi="Times New Roman"/>
          <w:sz w:val="24"/>
          <w:szCs w:val="24"/>
          <w:lang w:eastAsia="ru-RU"/>
        </w:rPr>
        <w:t xml:space="preserve">, уполномоченным на 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осуществление муниципального контроля </w:t>
      </w:r>
      <w:r w:rsidRPr="009777BB">
        <w:rPr>
          <w:rFonts w:ascii="Times New Roman" w:hAnsi="Times New Roman"/>
          <w:spacing w:val="-6"/>
          <w:sz w:val="24"/>
          <w:szCs w:val="24"/>
        </w:rPr>
        <w:t>на автомобильном транспорте</w:t>
      </w:r>
      <w:r w:rsidR="00D71E4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 и в дорожном хозяйств</w:t>
      </w:r>
      <w:r w:rsidR="001B3AD6">
        <w:rPr>
          <w:rFonts w:ascii="Times New Roman" w:hAnsi="Times New Roman"/>
          <w:spacing w:val="-6"/>
          <w:sz w:val="24"/>
          <w:szCs w:val="24"/>
        </w:rPr>
        <w:t xml:space="preserve">е на территории </w:t>
      </w:r>
      <w:r w:rsidR="00CF73DB" w:rsidRPr="00CF73DB">
        <w:rPr>
          <w:rFonts w:ascii="Times New Roman" w:hAnsi="Times New Roman"/>
          <w:color w:val="333333"/>
          <w:sz w:val="24"/>
          <w:szCs w:val="24"/>
        </w:rPr>
        <w:t xml:space="preserve">сельского поселения Ижбердинский </w:t>
      </w:r>
      <w:r w:rsidR="00CF73DB" w:rsidRPr="00CF73DB">
        <w:rPr>
          <w:rFonts w:ascii="Times New Roman" w:hAnsi="Times New Roman"/>
          <w:color w:val="333333"/>
          <w:sz w:val="24"/>
          <w:szCs w:val="24"/>
        </w:rPr>
        <w:lastRenderedPageBreak/>
        <w:t>сельсовет</w:t>
      </w:r>
      <w:r w:rsidR="00CF73DB" w:rsidRPr="00CF73DB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E444BB">
        <w:rPr>
          <w:rFonts w:ascii="Times New Roman" w:hAnsi="Times New Roman"/>
          <w:sz w:val="24"/>
          <w:szCs w:val="24"/>
          <w:lang w:eastAsia="ru-RU"/>
        </w:rPr>
        <w:t>являе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E444BB">
        <w:rPr>
          <w:rFonts w:ascii="Times New Roman" w:hAnsi="Times New Roman"/>
          <w:sz w:val="24"/>
          <w:szCs w:val="24"/>
          <w:lang w:eastAsia="ru-RU"/>
        </w:rPr>
        <w:t>специалист ЖКХ</w:t>
      </w:r>
      <w:r w:rsidR="001B3AD6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CF73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73DB" w:rsidRPr="00CF73DB">
        <w:rPr>
          <w:rFonts w:ascii="Times New Roman" w:hAnsi="Times New Roman"/>
          <w:color w:val="333333"/>
          <w:sz w:val="24"/>
          <w:szCs w:val="24"/>
        </w:rPr>
        <w:t>сельского поселения Ижбердинский сельсовет</w:t>
      </w:r>
      <w:r w:rsidR="00E444BB">
        <w:rPr>
          <w:rFonts w:ascii="Times New Roman" w:hAnsi="Times New Roman"/>
          <w:sz w:val="24"/>
          <w:szCs w:val="24"/>
          <w:lang w:eastAsia="ru-RU"/>
        </w:rPr>
        <w:t>, осуществляющий</w:t>
      </w:r>
      <w:r w:rsidR="001B3AD6">
        <w:rPr>
          <w:rFonts w:ascii="Times New Roman" w:hAnsi="Times New Roman"/>
          <w:sz w:val="24"/>
          <w:szCs w:val="24"/>
          <w:lang w:eastAsia="ru-RU"/>
        </w:rPr>
        <w:t xml:space="preserve"> муниципальный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 контрол</w:t>
      </w:r>
      <w:r w:rsidR="001B3AD6">
        <w:rPr>
          <w:rFonts w:ascii="Times New Roman" w:hAnsi="Times New Roman"/>
          <w:sz w:val="24"/>
          <w:szCs w:val="24"/>
          <w:lang w:eastAsia="ru-RU"/>
        </w:rPr>
        <w:t>ь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9777BB">
        <w:rPr>
          <w:rFonts w:ascii="Times New Roman" w:hAnsi="Times New Roman"/>
          <w:sz w:val="24"/>
          <w:szCs w:val="24"/>
          <w:lang w:eastAsia="ru-RU"/>
        </w:rPr>
        <w:t>анализ текущего состояния осуществления муниципального контроля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 в области охраны и использования особо охраняемых природных те</w:t>
      </w:r>
      <w:r w:rsidR="00E444BB">
        <w:rPr>
          <w:rFonts w:ascii="Times New Roman" w:hAnsi="Times New Roman"/>
          <w:spacing w:val="-6"/>
          <w:sz w:val="24"/>
          <w:szCs w:val="24"/>
        </w:rPr>
        <w:t xml:space="preserve">рриторий местного значения территории </w:t>
      </w:r>
      <w:r w:rsidR="00CF73DB" w:rsidRPr="00CF73DB">
        <w:rPr>
          <w:rFonts w:ascii="Times New Roman" w:hAnsi="Times New Roman"/>
          <w:color w:val="333333"/>
          <w:sz w:val="24"/>
          <w:szCs w:val="24"/>
        </w:rPr>
        <w:t>сельского поселения Ижбердинский сельсовет</w:t>
      </w:r>
      <w:r w:rsidRPr="00CF73DB">
        <w:rPr>
          <w:rFonts w:ascii="Times New Roman" w:hAnsi="Times New Roman"/>
          <w:sz w:val="24"/>
          <w:szCs w:val="24"/>
          <w:lang w:eastAsia="ru-RU"/>
        </w:rPr>
        <w:t>, описание текущего развития профилактической деятельности уполномоченного органа, характеристику проблем, на решение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9777BB" w:rsidRPr="009777BB" w:rsidRDefault="009777BB" w:rsidP="009777BB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2. </w:t>
      </w:r>
      <w:r w:rsidRPr="009777BB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контроля</w:t>
      </w: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/>
          <w:b w:val="0"/>
          <w:sz w:val="24"/>
          <w:szCs w:val="24"/>
        </w:rPr>
      </w:pPr>
      <w:r w:rsidRPr="009777BB">
        <w:rPr>
          <w:rFonts w:ascii="Times New Roman" w:hAnsi="Times New Roman"/>
          <w:b w:val="0"/>
          <w:spacing w:val="-6"/>
          <w:sz w:val="24"/>
          <w:szCs w:val="24"/>
        </w:rPr>
        <w:t>на автомобильном транспорте</w:t>
      </w:r>
      <w:r w:rsidR="00CF73DB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и в дорожном хозяйстве на территории </w:t>
      </w:r>
      <w:r w:rsidR="00CF73DB" w:rsidRPr="00CF73DB">
        <w:rPr>
          <w:rFonts w:ascii="Times New Roman" w:hAnsi="Times New Roman" w:cs="Times New Roman"/>
          <w:b w:val="0"/>
          <w:color w:val="333333"/>
          <w:sz w:val="24"/>
          <w:szCs w:val="24"/>
        </w:rPr>
        <w:t>сельского поселения Ижбердинский сельсовет</w:t>
      </w:r>
      <w:r w:rsidRPr="009777BB">
        <w:rPr>
          <w:rFonts w:ascii="Times New Roman" w:hAnsi="Times New Roman"/>
          <w:b w:val="0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CF73DB" w:rsidRPr="000F0658" w:rsidRDefault="00CF73DB" w:rsidP="00CF7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</w:rPr>
        <w:t>В 2022</w:t>
      </w:r>
      <w:r w:rsidRPr="000F0658">
        <w:rPr>
          <w:rFonts w:ascii="Times New Roman" w:hAnsi="Times New Roman"/>
          <w:spacing w:val="-6"/>
          <w:sz w:val="24"/>
          <w:szCs w:val="24"/>
        </w:rPr>
        <w:t xml:space="preserve"> году профилактические мероприятий в рамках муниципального контроля </w:t>
      </w:r>
      <w:r w:rsidRPr="009777BB">
        <w:rPr>
          <w:rFonts w:ascii="Times New Roman" w:hAnsi="Times New Roman"/>
          <w:spacing w:val="-6"/>
          <w:sz w:val="24"/>
          <w:szCs w:val="24"/>
        </w:rPr>
        <w:t>на автомобильном транспорте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 и в дорожном хозяйстве </w:t>
      </w:r>
      <w:r w:rsidRPr="000F0658">
        <w:rPr>
          <w:rFonts w:ascii="Times New Roman" w:hAnsi="Times New Roman"/>
          <w:spacing w:val="-6"/>
          <w:sz w:val="24"/>
          <w:szCs w:val="24"/>
        </w:rPr>
        <w:t xml:space="preserve">не осуществлялись. </w:t>
      </w:r>
    </w:p>
    <w:p w:rsidR="009777BB" w:rsidRPr="009777BB" w:rsidRDefault="00CF73DB" w:rsidP="00E44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3. Цели и задачи реализации Программы профилактики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Цели реализации программы профилактики:</w:t>
      </w:r>
    </w:p>
    <w:p w:rsidR="009777BB" w:rsidRPr="009777BB" w:rsidRDefault="0099761A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9777BB" w:rsidRPr="009777BB">
        <w:rPr>
          <w:rFonts w:ascii="Times New Roman" w:hAnsi="Times New Roman"/>
          <w:sz w:val="24"/>
          <w:szCs w:val="24"/>
          <w:lang w:eastAsia="ru-RU"/>
        </w:rPr>
        <w:t>стимулирование добросовестного соблюдения контролируемыми лицами обязательных требований;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Задачи программы профилактики:</w:t>
      </w:r>
    </w:p>
    <w:p w:rsidR="009777BB" w:rsidRPr="009777BB" w:rsidRDefault="0099761A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9777BB" w:rsidRPr="009777BB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777BB" w:rsidRPr="009777BB" w:rsidRDefault="0099761A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2) </w:t>
      </w:r>
      <w:r w:rsidR="009777BB" w:rsidRPr="009777BB">
        <w:rPr>
          <w:rFonts w:ascii="Times New Roman" w:hAnsi="Times New Roman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iCs/>
          <w:sz w:val="24"/>
          <w:szCs w:val="24"/>
        </w:rPr>
        <w:t>3)</w:t>
      </w:r>
      <w:r w:rsidRPr="009777BB">
        <w:rPr>
          <w:rFonts w:ascii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9777BB" w:rsidRPr="009777BB" w:rsidRDefault="007D0DB5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4) </w:t>
      </w:r>
      <w:r w:rsidR="009777BB" w:rsidRPr="009777BB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контролируемых лиц.</w:t>
      </w:r>
    </w:p>
    <w:p w:rsidR="009777BB" w:rsidRPr="009777BB" w:rsidRDefault="009777BB" w:rsidP="009777B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9777BB" w:rsidRDefault="007D0DB5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4. </w:t>
      </w:r>
      <w:r w:rsidR="009777BB"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Перечень профилактических мероприятий, сроки (периодичность) </w:t>
      </w:r>
    </w:p>
    <w:p w:rsidR="009777BB" w:rsidRPr="009777BB" w:rsidRDefault="009777BB" w:rsidP="009777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их проведения на 202</w:t>
      </w:r>
      <w:r w:rsidR="00D71E46">
        <w:rPr>
          <w:rFonts w:ascii="Times New Roman" w:hAnsi="Times New Roman" w:cs="Times New Roman"/>
          <w:b w:val="0"/>
          <w:spacing w:val="-6"/>
          <w:sz w:val="24"/>
          <w:szCs w:val="24"/>
        </w:rPr>
        <w:t>3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</w:t>
      </w:r>
    </w:p>
    <w:p w:rsidR="009777BB" w:rsidRPr="009777BB" w:rsidRDefault="009777BB" w:rsidP="009777BB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9777BB" w:rsidRPr="009777BB" w:rsidTr="009777BB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9777BB" w:rsidRPr="009777BB" w:rsidRDefault="009777BB" w:rsidP="0099761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9777B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официальном сайте Администрации</w:t>
            </w:r>
            <w:r w:rsidR="00D71E4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D71E46" w:rsidRPr="00D71E4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сельского </w:t>
            </w:r>
            <w:r w:rsidR="00D71E46" w:rsidRPr="00D71E46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поселения Ижбердинский сельсовет</w:t>
            </w:r>
            <w:r w:rsidR="0099761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течении </w:t>
            </w:r>
          </w:p>
          <w:p w:rsidR="009777BB" w:rsidRPr="009777BB" w:rsidRDefault="009777BB" w:rsidP="00D7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202</w:t>
            </w:r>
            <w:r w:rsidR="00D71E46">
              <w:rPr>
                <w:rFonts w:ascii="Times New Roman" w:hAnsi="Times New Roman"/>
                <w:sz w:val="24"/>
                <w:szCs w:val="24"/>
              </w:rPr>
              <w:t>3</w:t>
            </w:r>
            <w:r w:rsidRPr="009777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на автомобильном транспорте</w:t>
            </w:r>
            <w:r w:rsidR="00D71E4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в дорожном хозяйстве на территории </w:t>
            </w:r>
            <w:r w:rsidR="00D71E46" w:rsidRPr="00D71E46">
              <w:rPr>
                <w:rFonts w:ascii="Times New Roman" w:hAnsi="Times New Roman"/>
                <w:color w:val="333333"/>
                <w:sz w:val="24"/>
                <w:szCs w:val="24"/>
              </w:rPr>
              <w:t>сельского поселения Ижбердинский сельсовет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на автомобильном транспорте</w:t>
            </w:r>
            <w:r w:rsidR="00D71E4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в дорожном хозяйстве на территории </w:t>
            </w:r>
            <w:r w:rsidR="00D71E46" w:rsidRPr="00D71E46">
              <w:rPr>
                <w:rFonts w:ascii="Times New Roman" w:hAnsi="Times New Roman"/>
                <w:color w:val="333333"/>
                <w:sz w:val="24"/>
                <w:szCs w:val="24"/>
              </w:rPr>
              <w:t>сельского поселения Ижбердинский сельсовет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, о сроках и порядке их вступления в силу;</w:t>
            </w:r>
          </w:p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</w:t>
            </w:r>
            <w:r w:rsidR="0099761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е на территории </w:t>
            </w:r>
            <w:r w:rsidR="00D71E46" w:rsidRPr="00D71E46">
              <w:rPr>
                <w:rFonts w:ascii="Times New Roman" w:hAnsi="Times New Roman"/>
                <w:color w:val="333333"/>
                <w:sz w:val="24"/>
                <w:szCs w:val="24"/>
              </w:rPr>
              <w:t>сельского поселения Ижбердинский сельсовет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9777BB">
                <w:rPr>
                  <w:rStyle w:val="a3"/>
                  <w:rFonts w:ascii="Times New Roman" w:hAnsi="Times New Roman"/>
                  <w:spacing w:val="-6"/>
                  <w:sz w:val="24"/>
                  <w:szCs w:val="24"/>
                </w:rPr>
                <w:t>законом</w:t>
              </w:r>
            </w:hyperlink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9777BB" w:rsidRPr="009777BB" w:rsidRDefault="009777BB" w:rsidP="00D7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202</w:t>
            </w:r>
            <w:r w:rsidR="00D71E46">
              <w:rPr>
                <w:rFonts w:ascii="Times New Roman" w:hAnsi="Times New Roman"/>
                <w:sz w:val="24"/>
                <w:szCs w:val="24"/>
              </w:rPr>
              <w:t>3</w:t>
            </w:r>
            <w:r w:rsidRPr="009777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 w:rsidP="00D71E4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</w:t>
            </w:r>
            <w:r w:rsidR="0099761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е на территории </w:t>
            </w:r>
            <w:r w:rsidR="00D71E46" w:rsidRPr="00D71E46">
              <w:rPr>
                <w:rFonts w:ascii="Times New Roman" w:hAnsi="Times New Roman"/>
                <w:color w:val="333333"/>
                <w:sz w:val="24"/>
                <w:szCs w:val="24"/>
              </w:rPr>
              <w:t>сельского поселения Ижбердинский сельсовет</w:t>
            </w:r>
            <w:r w:rsidR="00D71E46"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на 202</w:t>
            </w:r>
            <w:r w:rsidR="00D71E46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9777BB" w:rsidRPr="009777BB" w:rsidRDefault="009777BB" w:rsidP="00D71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202</w:t>
            </w:r>
            <w:r w:rsidR="00D71E46">
              <w:rPr>
                <w:rFonts w:ascii="Times New Roman" w:hAnsi="Times New Roman"/>
                <w:sz w:val="24"/>
                <w:szCs w:val="24"/>
              </w:rPr>
              <w:t>3</w:t>
            </w:r>
            <w:r w:rsidRPr="009777B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99761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доклада о муниципальном контроле на автомобильном транспорте, городском наземном электрическом транспорте и в до</w:t>
            </w:r>
            <w:r w:rsidR="0099761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рожном хозяйстве на территории </w:t>
            </w:r>
            <w:r w:rsidR="00D71E46" w:rsidRPr="00CF73D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сельского поселения Ижбердинский </w:t>
            </w:r>
            <w:r w:rsidR="00D71E46" w:rsidRPr="00CF73D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lastRenderedPageBreak/>
              <w:t>сельсовет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>В сроки, установленные требованиями</w:t>
            </w:r>
          </w:p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подготовке докладов о видах </w:t>
            </w: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государственного контроля (надзора), муниципального контроля и сводного доклада </w:t>
            </w:r>
          </w:p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</w:t>
            </w:r>
          </w:p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9777BB" w:rsidRPr="009777BB" w:rsidRDefault="009777BB" w:rsidP="00D7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9777BB" w:rsidRPr="009777BB" w:rsidRDefault="009777BB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9777BB" w:rsidRPr="009777BB" w:rsidRDefault="009777BB" w:rsidP="009777BB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9777BB" w:rsidRPr="009777BB" w:rsidRDefault="009777BB" w:rsidP="009777BB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9777BB" w:rsidRPr="009777BB" w:rsidRDefault="009777BB" w:rsidP="009777BB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lastRenderedPageBreak/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9777BB">
        <w:rPr>
          <w:rFonts w:ascii="Times New Roman" w:hAnsi="Times New Roman"/>
          <w:spacing w:val="-6"/>
          <w:sz w:val="24"/>
          <w:szCs w:val="24"/>
        </w:rPr>
        <w:br/>
        <w:t>в текущем году.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P = x / y * 100%,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где: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P – эффективность реализации Программы профилактики, процент;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x – количество проведенных мероприятий;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y – количество запланированных мероприятий.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9777BB">
        <w:rPr>
          <w:rFonts w:ascii="Times New Roman" w:hAnsi="Times New Roman"/>
          <w:bCs/>
          <w:sz w:val="24"/>
          <w:szCs w:val="24"/>
        </w:rPr>
        <w:t>Определение уровня эффективности реализации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9777BB"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:rsidR="009777BB" w:rsidRPr="009777BB" w:rsidRDefault="009777BB" w:rsidP="00977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9777BB" w:rsidRPr="009777BB" w:rsidTr="009777B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Уровень эффективности</w:t>
            </w:r>
          </w:p>
        </w:tc>
      </w:tr>
      <w:tr w:rsidR="009777BB" w:rsidRPr="009777BB" w:rsidTr="009777B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9777BB" w:rsidRPr="009777BB" w:rsidTr="009777B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9777BB" w:rsidRPr="009777BB" w:rsidTr="009777B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C24ACB" w:rsidRPr="009777BB" w:rsidRDefault="00C24ACB" w:rsidP="0031521F">
      <w:pPr>
        <w:rPr>
          <w:sz w:val="24"/>
          <w:szCs w:val="24"/>
        </w:rPr>
      </w:pPr>
    </w:p>
    <w:sectPr w:rsidR="00C24ACB" w:rsidRPr="009777BB" w:rsidSect="00E3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m Bs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1F68"/>
    <w:rsid w:val="00041369"/>
    <w:rsid w:val="00091F68"/>
    <w:rsid w:val="000D2B65"/>
    <w:rsid w:val="001B3AD6"/>
    <w:rsid w:val="002609F5"/>
    <w:rsid w:val="0031521F"/>
    <w:rsid w:val="00315EB5"/>
    <w:rsid w:val="004C2313"/>
    <w:rsid w:val="0069082C"/>
    <w:rsid w:val="007D0DB5"/>
    <w:rsid w:val="009777BB"/>
    <w:rsid w:val="0099761A"/>
    <w:rsid w:val="009F12C1"/>
    <w:rsid w:val="00C24ACB"/>
    <w:rsid w:val="00CB4656"/>
    <w:rsid w:val="00CF73DB"/>
    <w:rsid w:val="00D4067C"/>
    <w:rsid w:val="00D71E46"/>
    <w:rsid w:val="00E15C90"/>
    <w:rsid w:val="00E36960"/>
    <w:rsid w:val="00E444BB"/>
    <w:rsid w:val="00E866F7"/>
    <w:rsid w:val="00EE0AAE"/>
    <w:rsid w:val="00F31F14"/>
    <w:rsid w:val="00FD7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7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777B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F73DB"/>
    <w:pPr>
      <w:suppressAutoHyphens/>
      <w:spacing w:after="0" w:line="240" w:lineRule="auto"/>
      <w:jc w:val="center"/>
    </w:pPr>
    <w:rPr>
      <w:rFonts w:ascii="Rom Bsh" w:eastAsiaTheme="minorEastAsia" w:hAnsi="Rom Bsh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CF73DB"/>
    <w:rPr>
      <w:rFonts w:ascii="Rom Bsh" w:eastAsiaTheme="minorEastAsia" w:hAnsi="Rom Bsh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F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3DB"/>
    <w:rPr>
      <w:rFonts w:ascii="Tahoma" w:eastAsia="Calibri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CF73DB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Ижбердинский</cp:lastModifiedBy>
  <cp:revision>14</cp:revision>
  <dcterms:created xsi:type="dcterms:W3CDTF">2021-12-03T01:28:00Z</dcterms:created>
  <dcterms:modified xsi:type="dcterms:W3CDTF">2023-04-12T04:47:00Z</dcterms:modified>
</cp:coreProperties>
</file>